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7403B" w14:textId="77777777" w:rsidR="00000000" w:rsidRPr="00376BBB" w:rsidRDefault="00A731BB">
      <w:pPr>
        <w:rPr>
          <w:b/>
          <w:bCs/>
          <w:sz w:val="24"/>
          <w:szCs w:val="24"/>
        </w:rPr>
      </w:pPr>
      <w:r w:rsidRPr="00376BBB">
        <w:rPr>
          <w:b/>
          <w:bCs/>
          <w:sz w:val="24"/>
          <w:szCs w:val="24"/>
        </w:rPr>
        <w:t>Sermon December 28. 2025 Heb.2: 10-18 &amp; Matt. 2: 13-23</w:t>
      </w:r>
    </w:p>
    <w:p w14:paraId="6E57D6E5" w14:textId="46C67828" w:rsidR="00A731BB" w:rsidRDefault="00A731BB">
      <w:pPr>
        <w:rPr>
          <w:sz w:val="24"/>
          <w:szCs w:val="24"/>
        </w:rPr>
      </w:pPr>
      <w:r>
        <w:rPr>
          <w:sz w:val="24"/>
          <w:szCs w:val="24"/>
        </w:rPr>
        <w:t xml:space="preserve"> How are you finding the third day after Christmas? A bit fl</w:t>
      </w:r>
      <w:r w:rsidR="003A3AA8">
        <w:rPr>
          <w:sz w:val="24"/>
          <w:szCs w:val="24"/>
        </w:rPr>
        <w:t>at-</w:t>
      </w:r>
      <w:r w:rsidR="00411E06">
        <w:rPr>
          <w:sz w:val="24"/>
          <w:szCs w:val="24"/>
        </w:rPr>
        <w:t xml:space="preserve">a </w:t>
      </w:r>
      <w:r w:rsidR="003A3AA8">
        <w:rPr>
          <w:sz w:val="24"/>
          <w:szCs w:val="24"/>
        </w:rPr>
        <w:t xml:space="preserve">sense of </w:t>
      </w:r>
      <w:r w:rsidR="00376BBB">
        <w:rPr>
          <w:sz w:val="24"/>
          <w:szCs w:val="24"/>
        </w:rPr>
        <w:t>anti-climax</w:t>
      </w:r>
      <w:r w:rsidR="003A3AA8">
        <w:rPr>
          <w:sz w:val="24"/>
          <w:szCs w:val="24"/>
        </w:rPr>
        <w:t>? There’ve</w:t>
      </w:r>
      <w:r>
        <w:rPr>
          <w:sz w:val="24"/>
          <w:szCs w:val="24"/>
        </w:rPr>
        <w:t xml:space="preserve"> been the </w:t>
      </w:r>
      <w:r w:rsidR="00376BBB">
        <w:rPr>
          <w:sz w:val="24"/>
          <w:szCs w:val="24"/>
        </w:rPr>
        <w:t>expectations,</w:t>
      </w:r>
      <w:r>
        <w:rPr>
          <w:sz w:val="24"/>
          <w:szCs w:val="24"/>
        </w:rPr>
        <w:t xml:space="preserve"> anticipation, organising for &amp; coping with all the demands of Christmas Day &amp; then nothing! You may feel a bit let down, even if you’ve been on your own or with just one or two friends. I wonder if Mary &amp; Joseph felt things were a bit flat after Jesus’ birth. Think of all the flourishes </w:t>
      </w:r>
      <w:r w:rsidR="003A3AA8">
        <w:rPr>
          <w:sz w:val="24"/>
          <w:szCs w:val="24"/>
        </w:rPr>
        <w:t xml:space="preserve">&amp; razzamatazz </w:t>
      </w:r>
      <w:r>
        <w:rPr>
          <w:sz w:val="24"/>
          <w:szCs w:val="24"/>
        </w:rPr>
        <w:t>beforehand-the prophecies at the Annunciation about Jesus’ divine origin, the choir of angels</w:t>
      </w:r>
      <w:r w:rsidR="00411E06">
        <w:rPr>
          <w:sz w:val="24"/>
          <w:szCs w:val="24"/>
        </w:rPr>
        <w:t>,</w:t>
      </w:r>
      <w:r>
        <w:rPr>
          <w:sz w:val="24"/>
          <w:szCs w:val="24"/>
        </w:rPr>
        <w:t xml:space="preserve"> who gave the shepherds such a fright</w:t>
      </w:r>
      <w:r w:rsidR="00411E06">
        <w:rPr>
          <w:sz w:val="24"/>
          <w:szCs w:val="24"/>
        </w:rPr>
        <w:t>,</w:t>
      </w:r>
      <w:r>
        <w:rPr>
          <w:sz w:val="24"/>
          <w:szCs w:val="24"/>
        </w:rPr>
        <w:t xml:space="preserve"> before they visited</w:t>
      </w:r>
      <w:r w:rsidR="00411E06">
        <w:rPr>
          <w:sz w:val="24"/>
          <w:szCs w:val="24"/>
        </w:rPr>
        <w:t xml:space="preserve"> Bethlehem</w:t>
      </w:r>
      <w:r>
        <w:rPr>
          <w:sz w:val="24"/>
          <w:szCs w:val="24"/>
        </w:rPr>
        <w:t xml:space="preserve">, followed by the Magi-then nothing  till reality broke in shortly afterwards with the sudden </w:t>
      </w:r>
      <w:r w:rsidR="00272E90">
        <w:rPr>
          <w:sz w:val="24"/>
          <w:szCs w:val="24"/>
        </w:rPr>
        <w:t xml:space="preserve">but necessary </w:t>
      </w:r>
      <w:r>
        <w:rPr>
          <w:sz w:val="24"/>
          <w:szCs w:val="24"/>
        </w:rPr>
        <w:t>flight into Egypt</w:t>
      </w:r>
      <w:r w:rsidR="00272E90">
        <w:rPr>
          <w:sz w:val="24"/>
          <w:szCs w:val="24"/>
        </w:rPr>
        <w:t>. What a</w:t>
      </w:r>
      <w:r w:rsidR="00411E06">
        <w:rPr>
          <w:sz w:val="24"/>
          <w:szCs w:val="24"/>
        </w:rPr>
        <w:t>n extraordinary</w:t>
      </w:r>
      <w:r w:rsidR="00272E90">
        <w:rPr>
          <w:sz w:val="24"/>
          <w:szCs w:val="24"/>
        </w:rPr>
        <w:t xml:space="preserve"> contrast between the divine initiative when the son of God broke into our world with a pur</w:t>
      </w:r>
      <w:r w:rsidR="00411E06">
        <w:rPr>
          <w:sz w:val="24"/>
          <w:szCs w:val="24"/>
        </w:rPr>
        <w:t>pose “He will save his people from their sins.”</w:t>
      </w:r>
      <w:r w:rsidR="00376BBB">
        <w:rPr>
          <w:sz w:val="24"/>
          <w:szCs w:val="24"/>
        </w:rPr>
        <w:t xml:space="preserve"> </w:t>
      </w:r>
      <w:proofErr w:type="gramStart"/>
      <w:r w:rsidR="003A3AA8">
        <w:rPr>
          <w:sz w:val="24"/>
          <w:szCs w:val="24"/>
        </w:rPr>
        <w:t>(</w:t>
      </w:r>
      <w:proofErr w:type="gramEnd"/>
      <w:r w:rsidR="003A3AA8">
        <w:rPr>
          <w:sz w:val="24"/>
          <w:szCs w:val="24"/>
        </w:rPr>
        <w:t xml:space="preserve">Matt. 1: 21) &amp; the </w:t>
      </w:r>
      <w:r w:rsidR="00376BBB">
        <w:rPr>
          <w:sz w:val="24"/>
          <w:szCs w:val="24"/>
        </w:rPr>
        <w:t>harsh experience</w:t>
      </w:r>
      <w:r w:rsidR="00272E90">
        <w:rPr>
          <w:sz w:val="24"/>
          <w:szCs w:val="24"/>
        </w:rPr>
        <w:t xml:space="preserve"> of human existence!</w:t>
      </w:r>
      <w:r>
        <w:rPr>
          <w:sz w:val="24"/>
          <w:szCs w:val="24"/>
        </w:rPr>
        <w:t xml:space="preserve">  </w:t>
      </w:r>
      <w:r w:rsidR="003A3AA8">
        <w:rPr>
          <w:sz w:val="24"/>
          <w:szCs w:val="24"/>
        </w:rPr>
        <w:t xml:space="preserve">                                                                                   </w:t>
      </w:r>
      <w:r w:rsidR="00411E06">
        <w:rPr>
          <w:sz w:val="24"/>
          <w:szCs w:val="24"/>
        </w:rPr>
        <w:t xml:space="preserve">                                           </w:t>
      </w:r>
      <w:r w:rsidR="003A3AA8">
        <w:rPr>
          <w:sz w:val="24"/>
          <w:szCs w:val="24"/>
        </w:rPr>
        <w:t xml:space="preserve"> </w:t>
      </w:r>
      <w:r w:rsidR="00157DC8">
        <w:rPr>
          <w:sz w:val="24"/>
          <w:szCs w:val="24"/>
        </w:rPr>
        <w:t>This stark contrast is high</w:t>
      </w:r>
      <w:r w:rsidR="00411E06">
        <w:rPr>
          <w:sz w:val="24"/>
          <w:szCs w:val="24"/>
        </w:rPr>
        <w:t xml:space="preserve">lighted in the two readings. </w:t>
      </w:r>
      <w:r w:rsidR="00157DC8">
        <w:rPr>
          <w:sz w:val="24"/>
          <w:szCs w:val="24"/>
        </w:rPr>
        <w:t>Matt</w:t>
      </w:r>
      <w:r w:rsidR="00411E06">
        <w:rPr>
          <w:sz w:val="24"/>
          <w:szCs w:val="24"/>
        </w:rPr>
        <w:t>hew shows ‘</w:t>
      </w:r>
      <w:r w:rsidR="00157DC8">
        <w:rPr>
          <w:sz w:val="24"/>
          <w:szCs w:val="24"/>
        </w:rPr>
        <w:t>the chances &amp; changes of this mortal life</w:t>
      </w:r>
      <w:r w:rsidR="00411E06">
        <w:rPr>
          <w:sz w:val="24"/>
          <w:szCs w:val="24"/>
        </w:rPr>
        <w:t>’</w:t>
      </w:r>
      <w:r w:rsidR="00157DC8">
        <w:rPr>
          <w:sz w:val="24"/>
          <w:szCs w:val="24"/>
        </w:rPr>
        <w:t>-the uncertain hardship of being a refugee in Egypt, where they had to cope with the isolation of an alien way of life. Then later, they crept back home under the radar! Despite God’s messages to the</w:t>
      </w:r>
      <w:r w:rsidR="003A3AA8">
        <w:rPr>
          <w:sz w:val="24"/>
          <w:szCs w:val="24"/>
        </w:rPr>
        <w:t>m to ensure their safety, things</w:t>
      </w:r>
      <w:r w:rsidR="00157DC8">
        <w:rPr>
          <w:sz w:val="24"/>
          <w:szCs w:val="24"/>
        </w:rPr>
        <w:t xml:space="preserve"> were not living up to the angel’s words! In Hebrews, it’s clear God had a purpose in givi</w:t>
      </w:r>
      <w:r w:rsidR="00995DAF">
        <w:rPr>
          <w:sz w:val="24"/>
          <w:szCs w:val="24"/>
        </w:rPr>
        <w:t>ng Christ a lowly start, born i</w:t>
      </w:r>
      <w:r w:rsidR="00157DC8">
        <w:rPr>
          <w:sz w:val="24"/>
          <w:szCs w:val="24"/>
        </w:rPr>
        <w:t>n a stable to an unmarried mother near the bottom of society</w:t>
      </w:r>
      <w:r w:rsidR="003A3AA8">
        <w:rPr>
          <w:sz w:val="24"/>
          <w:szCs w:val="24"/>
        </w:rPr>
        <w:t>. The S</w:t>
      </w:r>
      <w:r w:rsidR="00995DAF">
        <w:rPr>
          <w:sz w:val="24"/>
          <w:szCs w:val="24"/>
        </w:rPr>
        <w:t>on of God needed to experience all this-the reality of human existence-to be our representative to deal with sin, bring forgiveness, as He paid the penalty of our sin</w:t>
      </w:r>
      <w:r w:rsidR="003A3AA8">
        <w:rPr>
          <w:sz w:val="24"/>
          <w:szCs w:val="24"/>
        </w:rPr>
        <w:t>,</w:t>
      </w:r>
      <w:r w:rsidR="00995DAF">
        <w:rPr>
          <w:sz w:val="24"/>
          <w:szCs w:val="24"/>
        </w:rPr>
        <w:t xml:space="preserve"> so that believers could be transform</w:t>
      </w:r>
      <w:r w:rsidR="003A3AA8">
        <w:rPr>
          <w:sz w:val="24"/>
          <w:szCs w:val="24"/>
        </w:rPr>
        <w:t xml:space="preserve">ed, bit by bit </w:t>
      </w:r>
      <w:r w:rsidR="00995DAF">
        <w:rPr>
          <w:sz w:val="24"/>
          <w:szCs w:val="24"/>
        </w:rPr>
        <w:t>to become more like Jesus Christ.</w:t>
      </w:r>
    </w:p>
    <w:p w14:paraId="3ADC09A0" w14:textId="5D41C040" w:rsidR="0074187A" w:rsidRDefault="003A3AA8">
      <w:pPr>
        <w:rPr>
          <w:sz w:val="24"/>
          <w:szCs w:val="24"/>
        </w:rPr>
      </w:pPr>
      <w:r>
        <w:rPr>
          <w:sz w:val="24"/>
          <w:szCs w:val="24"/>
        </w:rPr>
        <w:t xml:space="preserve">  In Hebrews 2 the writer gives the gist of God’s purpose-“to bring many sons to glory”</w:t>
      </w:r>
      <w:r w:rsidR="00411E06">
        <w:rPr>
          <w:sz w:val="24"/>
          <w:szCs w:val="24"/>
        </w:rPr>
        <w:t xml:space="preserve"> which means</w:t>
      </w:r>
      <w:r>
        <w:rPr>
          <w:sz w:val="24"/>
          <w:szCs w:val="24"/>
        </w:rPr>
        <w:t xml:space="preserve"> transform</w:t>
      </w:r>
      <w:r w:rsidR="00411E06">
        <w:rPr>
          <w:sz w:val="24"/>
          <w:szCs w:val="24"/>
        </w:rPr>
        <w:t>ing</w:t>
      </w:r>
      <w:r>
        <w:rPr>
          <w:sz w:val="24"/>
          <w:szCs w:val="24"/>
        </w:rPr>
        <w:t xml:space="preserve"> believers into the g</w:t>
      </w:r>
      <w:r w:rsidR="00A57610">
        <w:rPr>
          <w:sz w:val="24"/>
          <w:szCs w:val="24"/>
        </w:rPr>
        <w:t>lory of being more Christ</w:t>
      </w:r>
      <w:r w:rsidR="00411E06">
        <w:rPr>
          <w:sz w:val="24"/>
          <w:szCs w:val="24"/>
        </w:rPr>
        <w:t xml:space="preserve"> like. To do this God the Creator, firstly, made the Lord Jesus</w:t>
      </w:r>
      <w:r w:rsidR="00A57610">
        <w:rPr>
          <w:sz w:val="24"/>
          <w:szCs w:val="24"/>
        </w:rPr>
        <w:t xml:space="preserve"> “the author of our salvation”</w:t>
      </w:r>
      <w:r w:rsidR="00411E06">
        <w:rPr>
          <w:sz w:val="24"/>
          <w:szCs w:val="24"/>
        </w:rPr>
        <w:t xml:space="preserve"> or deliverance </w:t>
      </w:r>
      <w:r>
        <w:rPr>
          <w:sz w:val="24"/>
          <w:szCs w:val="24"/>
        </w:rPr>
        <w:t>take on our humanity &amp;</w:t>
      </w:r>
      <w:r w:rsidR="00A57610">
        <w:rPr>
          <w:sz w:val="24"/>
          <w:szCs w:val="24"/>
        </w:rPr>
        <w:t xml:space="preserve"> suffer death. In this task, He must “taste death for everyone” (2: 9c)</w:t>
      </w:r>
      <w:r w:rsidR="00411E06">
        <w:rPr>
          <w:sz w:val="24"/>
          <w:szCs w:val="24"/>
        </w:rPr>
        <w:t xml:space="preserve"> to atone for our sins. S</w:t>
      </w:r>
      <w:r w:rsidR="00541271">
        <w:rPr>
          <w:sz w:val="24"/>
          <w:szCs w:val="24"/>
        </w:rPr>
        <w:t xml:space="preserve">econdly, the Lord Jesus is </w:t>
      </w:r>
      <w:r w:rsidR="00A57610">
        <w:rPr>
          <w:sz w:val="24"/>
          <w:szCs w:val="24"/>
        </w:rPr>
        <w:t>our</w:t>
      </w:r>
      <w:r w:rsidR="00541271">
        <w:rPr>
          <w:sz w:val="24"/>
          <w:szCs w:val="24"/>
        </w:rPr>
        <w:t xml:space="preserve"> representative “that He might make atonement for the sins of the people” (v. 11)</w:t>
      </w:r>
      <w:r w:rsidR="00A57610">
        <w:rPr>
          <w:sz w:val="24"/>
          <w:szCs w:val="24"/>
        </w:rPr>
        <w:t>. There is the picture of the High Priest, who, as the represent</w:t>
      </w:r>
      <w:r w:rsidR="00541271">
        <w:rPr>
          <w:sz w:val="24"/>
          <w:szCs w:val="24"/>
        </w:rPr>
        <w:t xml:space="preserve">ative of the people of Israel, </w:t>
      </w:r>
      <w:r w:rsidR="00376BBB">
        <w:rPr>
          <w:sz w:val="24"/>
          <w:szCs w:val="24"/>
        </w:rPr>
        <w:t>goes before</w:t>
      </w:r>
      <w:r w:rsidR="00A57610">
        <w:rPr>
          <w:sz w:val="24"/>
          <w:szCs w:val="24"/>
        </w:rPr>
        <w:t xml:space="preserve"> God on the holiest day of the Jewish calendar, Yom Kippur,</w:t>
      </w:r>
      <w:r w:rsidR="00982C97">
        <w:rPr>
          <w:sz w:val="24"/>
          <w:szCs w:val="24"/>
        </w:rPr>
        <w:t xml:space="preserve"> to reconcile them to God-he confesses the sins of the people over the head of the scape goat, which is driven into the wilderness to die-thus making atonement for the people’s sins. Jesus as our representative must experience human life fully. You might say He was parachuted in for this work, but it was no quick fix-He was in it for the long haul. He knows the griefs that wring the human heart. Thirdly, </w:t>
      </w:r>
      <w:r w:rsidR="00541271">
        <w:rPr>
          <w:sz w:val="24"/>
          <w:szCs w:val="24"/>
        </w:rPr>
        <w:t>“</w:t>
      </w:r>
      <w:r w:rsidR="00982C97">
        <w:rPr>
          <w:sz w:val="24"/>
          <w:szCs w:val="24"/>
        </w:rPr>
        <w:t>He</w:t>
      </w:r>
      <w:r w:rsidR="00541271">
        <w:rPr>
          <w:sz w:val="24"/>
          <w:szCs w:val="24"/>
        </w:rPr>
        <w:t>, too, shared in</w:t>
      </w:r>
      <w:r w:rsidR="00982C97">
        <w:rPr>
          <w:sz w:val="24"/>
          <w:szCs w:val="24"/>
        </w:rPr>
        <w:t xml:space="preserve"> </w:t>
      </w:r>
      <w:r w:rsidR="00541271">
        <w:rPr>
          <w:sz w:val="24"/>
          <w:szCs w:val="24"/>
        </w:rPr>
        <w:t>(</w:t>
      </w:r>
      <w:r w:rsidR="00982C97">
        <w:rPr>
          <w:sz w:val="24"/>
          <w:szCs w:val="24"/>
        </w:rPr>
        <w:t>our</w:t>
      </w:r>
      <w:r w:rsidR="00541271">
        <w:rPr>
          <w:sz w:val="24"/>
          <w:szCs w:val="24"/>
        </w:rPr>
        <w:t>)</w:t>
      </w:r>
      <w:r w:rsidR="00982C97">
        <w:rPr>
          <w:sz w:val="24"/>
          <w:szCs w:val="24"/>
        </w:rPr>
        <w:t xml:space="preserve"> humanity</w:t>
      </w:r>
      <w:r w:rsidR="00541271">
        <w:rPr>
          <w:sz w:val="24"/>
          <w:szCs w:val="24"/>
        </w:rPr>
        <w:t xml:space="preserve"> that by His death He might destroy</w:t>
      </w:r>
      <w:r w:rsidR="00982C97">
        <w:rPr>
          <w:sz w:val="24"/>
          <w:szCs w:val="24"/>
        </w:rPr>
        <w:t xml:space="preserve"> </w:t>
      </w:r>
      <w:r w:rsidR="00541271">
        <w:rPr>
          <w:sz w:val="24"/>
          <w:szCs w:val="24"/>
        </w:rPr>
        <w:t>him who holds the power of death (v. 14</w:t>
      </w:r>
      <w:r w:rsidR="00982C97">
        <w:rPr>
          <w:sz w:val="24"/>
          <w:szCs w:val="24"/>
        </w:rPr>
        <w:t>)</w:t>
      </w:r>
      <w:r w:rsidR="00541271">
        <w:rPr>
          <w:sz w:val="24"/>
          <w:szCs w:val="24"/>
        </w:rPr>
        <w:t xml:space="preserve">. </w:t>
      </w:r>
      <w:r w:rsidR="0074187A">
        <w:rPr>
          <w:sz w:val="24"/>
          <w:szCs w:val="24"/>
        </w:rPr>
        <w:t xml:space="preserve">He had met &amp; conquered death at His Resurrection. This </w:t>
      </w:r>
      <w:r w:rsidR="00541271">
        <w:rPr>
          <w:sz w:val="24"/>
          <w:szCs w:val="24"/>
        </w:rPr>
        <w:t>annuls</w:t>
      </w:r>
      <w:r w:rsidR="00A754E3">
        <w:rPr>
          <w:sz w:val="24"/>
          <w:szCs w:val="24"/>
        </w:rPr>
        <w:t xml:space="preserve"> the Devil’s power of death &amp; </w:t>
      </w:r>
      <w:r w:rsidR="0074187A">
        <w:rPr>
          <w:sz w:val="24"/>
          <w:szCs w:val="24"/>
        </w:rPr>
        <w:t>frees those who feared death. How wonderful is that!</w:t>
      </w:r>
    </w:p>
    <w:p w14:paraId="266A1179" w14:textId="77777777" w:rsidR="003A3AA8" w:rsidRDefault="0074187A">
      <w:pPr>
        <w:rPr>
          <w:sz w:val="24"/>
          <w:szCs w:val="24"/>
        </w:rPr>
      </w:pPr>
      <w:r>
        <w:rPr>
          <w:sz w:val="24"/>
          <w:szCs w:val="24"/>
        </w:rPr>
        <w:t xml:space="preserve">   What are the results of His work as </w:t>
      </w:r>
      <w:r w:rsidR="00A754E3">
        <w:rPr>
          <w:sz w:val="24"/>
          <w:szCs w:val="24"/>
        </w:rPr>
        <w:t xml:space="preserve">our representative? Firstly, </w:t>
      </w:r>
      <w:r>
        <w:rPr>
          <w:sz w:val="24"/>
          <w:szCs w:val="24"/>
        </w:rPr>
        <w:t>He shares our humanity</w:t>
      </w:r>
      <w:r w:rsidR="00982C97">
        <w:rPr>
          <w:sz w:val="24"/>
          <w:szCs w:val="24"/>
        </w:rPr>
        <w:t xml:space="preserve"> </w:t>
      </w:r>
      <w:r w:rsidR="00A754E3">
        <w:rPr>
          <w:sz w:val="24"/>
          <w:szCs w:val="24"/>
        </w:rPr>
        <w:t xml:space="preserve">completely-“He had to be made like His brothers in every way” </w:t>
      </w:r>
      <w:r>
        <w:rPr>
          <w:sz w:val="24"/>
          <w:szCs w:val="24"/>
        </w:rPr>
        <w:t xml:space="preserve">(v. 17), He </w:t>
      </w:r>
      <w:r w:rsidR="00A754E3">
        <w:rPr>
          <w:sz w:val="24"/>
          <w:szCs w:val="24"/>
        </w:rPr>
        <w:t>“</w:t>
      </w:r>
      <w:r>
        <w:rPr>
          <w:sz w:val="24"/>
          <w:szCs w:val="24"/>
        </w:rPr>
        <w:t>is not ashamed to call us brothers</w:t>
      </w:r>
      <w:r w:rsidR="00A754E3">
        <w:rPr>
          <w:sz w:val="24"/>
          <w:szCs w:val="24"/>
        </w:rPr>
        <w:t>” (</w:t>
      </w:r>
      <w:r>
        <w:rPr>
          <w:sz w:val="24"/>
          <w:szCs w:val="24"/>
        </w:rPr>
        <w:t>&amp; sisters</w:t>
      </w:r>
      <w:r w:rsidR="00A754E3">
        <w:rPr>
          <w:sz w:val="24"/>
          <w:szCs w:val="24"/>
        </w:rPr>
        <w:t xml:space="preserve">.) (v.11). We are part of the same family. “Both the one (Jesus), </w:t>
      </w:r>
      <w:r w:rsidR="00A754E3">
        <w:rPr>
          <w:sz w:val="24"/>
          <w:szCs w:val="24"/>
        </w:rPr>
        <w:lastRenderedPageBreak/>
        <w:t xml:space="preserve">who makes men holy (the slow transformation of believers into greater Christ like ness) &amp; those who are made holy (believers) are of the same family”. </w:t>
      </w:r>
      <w:r>
        <w:rPr>
          <w:sz w:val="24"/>
          <w:szCs w:val="24"/>
        </w:rPr>
        <w:t>(v. 12). Each one of us is a “child of God”. This is an amazing thought-one that we need to reflect on &amp; chew over, as we try to decod</w:t>
      </w:r>
      <w:r w:rsidR="00A754E3">
        <w:rPr>
          <w:sz w:val="24"/>
          <w:szCs w:val="24"/>
        </w:rPr>
        <w:t>e the full meaning of the words “He is not ashamed to call us brothers (&amp; sisters)</w:t>
      </w:r>
      <w:r>
        <w:rPr>
          <w:sz w:val="24"/>
          <w:szCs w:val="24"/>
        </w:rPr>
        <w:t>. Secondly,</w:t>
      </w:r>
      <w:r w:rsidR="00CF34E7">
        <w:rPr>
          <w:sz w:val="24"/>
          <w:szCs w:val="24"/>
        </w:rPr>
        <w:t xml:space="preserve"> He is able to hel</w:t>
      </w:r>
      <w:r w:rsidR="00A754E3">
        <w:rPr>
          <w:sz w:val="24"/>
          <w:szCs w:val="24"/>
        </w:rPr>
        <w:t>p us when we are tempted</w:t>
      </w:r>
      <w:r w:rsidR="00CF34E7">
        <w:rPr>
          <w:sz w:val="24"/>
          <w:szCs w:val="24"/>
        </w:rPr>
        <w:t xml:space="preserve">. </w:t>
      </w:r>
      <w:r w:rsidR="004E4A66">
        <w:rPr>
          <w:sz w:val="24"/>
          <w:szCs w:val="24"/>
        </w:rPr>
        <w:t xml:space="preserve"> He was tempted yet without sin, “because He himself suffered when He was tempted, He is able to help those who are being tempted (or tested)” (v. 18).</w:t>
      </w:r>
      <w:r w:rsidR="00CF34E7">
        <w:rPr>
          <w:sz w:val="24"/>
          <w:szCs w:val="24"/>
        </w:rPr>
        <w:t xml:space="preserve"> He knows from his own experience the problems, difficulties &amp; pressures that we all face. This is what makes Him </w:t>
      </w:r>
      <w:r w:rsidR="004E4A66">
        <w:rPr>
          <w:sz w:val="24"/>
          <w:szCs w:val="24"/>
        </w:rPr>
        <w:t>“</w:t>
      </w:r>
      <w:r w:rsidR="00CF34E7">
        <w:rPr>
          <w:sz w:val="24"/>
          <w:szCs w:val="24"/>
        </w:rPr>
        <w:t>a merciful &amp; faithful High Priest</w:t>
      </w:r>
      <w:r w:rsidR="004E4A66">
        <w:rPr>
          <w:sz w:val="24"/>
          <w:szCs w:val="24"/>
        </w:rPr>
        <w:t>”</w:t>
      </w:r>
      <w:r w:rsidR="00CF34E7">
        <w:rPr>
          <w:sz w:val="24"/>
          <w:szCs w:val="24"/>
        </w:rPr>
        <w:t xml:space="preserve"> (v. 17). Verse 18 is a</w:t>
      </w:r>
      <w:r w:rsidR="004E4A66">
        <w:rPr>
          <w:sz w:val="24"/>
          <w:szCs w:val="24"/>
        </w:rPr>
        <w:t>n encouraging</w:t>
      </w:r>
      <w:r w:rsidR="00CF34E7">
        <w:rPr>
          <w:sz w:val="24"/>
          <w:szCs w:val="24"/>
        </w:rPr>
        <w:t xml:space="preserve"> promise of His help that we can claim. It complements that in 1 Cor. 10: 13 “No temptation has seized you except what is common to man. And God is faithful; he will not let you be tempted beyond what you can bear. But when you are tempted, he will, also, provide a way out, so that you can stand up under it.” This is another promise to claim in t</w:t>
      </w:r>
      <w:r w:rsidR="004E4A66">
        <w:rPr>
          <w:sz w:val="24"/>
          <w:szCs w:val="24"/>
        </w:rPr>
        <w:t xml:space="preserve">he heat of the moment, when </w:t>
      </w:r>
      <w:r w:rsidR="00CF34E7">
        <w:rPr>
          <w:sz w:val="24"/>
          <w:szCs w:val="24"/>
        </w:rPr>
        <w:t>temptation can almost mesmerise us.</w:t>
      </w:r>
    </w:p>
    <w:p w14:paraId="4E2D1A56" w14:textId="27F66FCB" w:rsidR="00CF34E7" w:rsidRPr="00A731BB" w:rsidRDefault="00CF34E7">
      <w:pPr>
        <w:rPr>
          <w:sz w:val="24"/>
          <w:szCs w:val="24"/>
        </w:rPr>
      </w:pPr>
      <w:r>
        <w:rPr>
          <w:sz w:val="24"/>
          <w:szCs w:val="24"/>
        </w:rPr>
        <w:t xml:space="preserve">  Are there any lessons from these passages we can apply to ourselves? Three things </w:t>
      </w:r>
      <w:r w:rsidR="009D13ED">
        <w:rPr>
          <w:sz w:val="24"/>
          <w:szCs w:val="24"/>
        </w:rPr>
        <w:t>we can, in a heartfelt way, thanks Him for. Firstly, He came as our representative to help &amp; deliver us from our sins &amp; weaknesses. As we sing in ‘Prai</w:t>
      </w:r>
      <w:r w:rsidR="004E4A66">
        <w:rPr>
          <w:sz w:val="24"/>
          <w:szCs w:val="24"/>
        </w:rPr>
        <w:t>se to the holiest in the height</w:t>
      </w:r>
      <w:r w:rsidR="009D13ED">
        <w:rPr>
          <w:sz w:val="24"/>
          <w:szCs w:val="24"/>
        </w:rPr>
        <w:t xml:space="preserve"> ‘…</w:t>
      </w:r>
      <w:r w:rsidR="004E4A66">
        <w:rPr>
          <w:sz w:val="24"/>
          <w:szCs w:val="24"/>
        </w:rPr>
        <w:t>’</w:t>
      </w:r>
      <w:r w:rsidR="009D13ED">
        <w:rPr>
          <w:sz w:val="24"/>
          <w:szCs w:val="24"/>
        </w:rPr>
        <w:t xml:space="preserve">when all was sin &amp; </w:t>
      </w:r>
      <w:r w:rsidR="00376BBB">
        <w:rPr>
          <w:sz w:val="24"/>
          <w:szCs w:val="24"/>
        </w:rPr>
        <w:t>shame,</w:t>
      </w:r>
      <w:r w:rsidR="009D13ED">
        <w:rPr>
          <w:sz w:val="24"/>
          <w:szCs w:val="24"/>
        </w:rPr>
        <w:t xml:space="preserve"> a second Adam to the fight &amp; to the rescue came.’ Secondly, by sharing our humanity He calls us</w:t>
      </w:r>
      <w:r w:rsidR="004E4A66">
        <w:rPr>
          <w:sz w:val="24"/>
          <w:szCs w:val="24"/>
        </w:rPr>
        <w:t>, as believers, brothers &amp; sisters</w:t>
      </w:r>
      <w:r w:rsidR="009D13ED">
        <w:rPr>
          <w:sz w:val="24"/>
          <w:szCs w:val="24"/>
        </w:rPr>
        <w:t>. We are not o</w:t>
      </w:r>
      <w:r w:rsidR="004E4A66">
        <w:rPr>
          <w:sz w:val="24"/>
          <w:szCs w:val="24"/>
        </w:rPr>
        <w:t>n our own, alone &amp; friendless. W</w:t>
      </w:r>
      <w:r w:rsidR="009D13ED">
        <w:rPr>
          <w:sz w:val="24"/>
          <w:szCs w:val="24"/>
        </w:rPr>
        <w:t>e are part of God’s family. That can be a real comfort when we are under pressure &amp; stress. Lastly, He is “able to help those who are being tempted</w:t>
      </w:r>
      <w:proofErr w:type="gramStart"/>
      <w:r w:rsidR="009D13ED">
        <w:rPr>
          <w:sz w:val="24"/>
          <w:szCs w:val="24"/>
        </w:rPr>
        <w:t>.”</w:t>
      </w:r>
      <w:r w:rsidR="004E4A66">
        <w:rPr>
          <w:sz w:val="24"/>
          <w:szCs w:val="24"/>
        </w:rPr>
        <w:t>(</w:t>
      </w:r>
      <w:proofErr w:type="gramEnd"/>
      <w:r w:rsidR="004E4A66">
        <w:rPr>
          <w:sz w:val="24"/>
          <w:szCs w:val="24"/>
        </w:rPr>
        <w:t>v. 18).</w:t>
      </w:r>
      <w:r w:rsidR="009D13ED">
        <w:rPr>
          <w:sz w:val="24"/>
          <w:szCs w:val="24"/>
        </w:rPr>
        <w:t xml:space="preserve"> He not only has the power, but the will &amp; the experience to help us. Hallelujah!</w:t>
      </w:r>
    </w:p>
    <w:sectPr w:rsidR="00CF34E7" w:rsidRPr="00A731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1BB"/>
    <w:rsid w:val="00157DC8"/>
    <w:rsid w:val="00272E90"/>
    <w:rsid w:val="00376BBB"/>
    <w:rsid w:val="003A3AA8"/>
    <w:rsid w:val="003D68BA"/>
    <w:rsid w:val="00411E06"/>
    <w:rsid w:val="004E4A66"/>
    <w:rsid w:val="00541271"/>
    <w:rsid w:val="0066202E"/>
    <w:rsid w:val="0074187A"/>
    <w:rsid w:val="00982C97"/>
    <w:rsid w:val="00995DAF"/>
    <w:rsid w:val="009D13ED"/>
    <w:rsid w:val="00A57610"/>
    <w:rsid w:val="00A731BB"/>
    <w:rsid w:val="00A754E3"/>
    <w:rsid w:val="00BB5E9A"/>
    <w:rsid w:val="00C7509F"/>
    <w:rsid w:val="00CF34E7"/>
    <w:rsid w:val="00D43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5307"/>
  <w15:docId w15:val="{CFA121B6-875F-43A2-91E5-9A0388FB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David Hayhurst-France</cp:lastModifiedBy>
  <cp:revision>7</cp:revision>
  <cp:lastPrinted>2026-01-02T17:21:00Z</cp:lastPrinted>
  <dcterms:created xsi:type="dcterms:W3CDTF">2025-12-30T18:38:00Z</dcterms:created>
  <dcterms:modified xsi:type="dcterms:W3CDTF">2026-01-05T06:53:00Z</dcterms:modified>
</cp:coreProperties>
</file>