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11" w:rsidRPr="00BD7711" w:rsidRDefault="00BD7711" w:rsidP="00BD7711">
      <w:pPr>
        <w:rPr>
          <w:sz w:val="24"/>
        </w:rPr>
      </w:pPr>
      <w:r w:rsidRPr="00BD7711">
        <w:rPr>
          <w:sz w:val="24"/>
        </w:rPr>
        <w:t>Isaiah 60 1 - 6,   Matthew 2, 1 - 2</w:t>
      </w:r>
    </w:p>
    <w:p w:rsidR="00BD7711" w:rsidRPr="00BD7711" w:rsidRDefault="00BD7711" w:rsidP="00BD7711">
      <w:pPr>
        <w:rPr>
          <w:sz w:val="24"/>
        </w:rPr>
      </w:pPr>
    </w:p>
    <w:p w:rsidR="00BD7711" w:rsidRDefault="00BD7711" w:rsidP="00BD7711">
      <w:pPr>
        <w:rPr>
          <w:sz w:val="24"/>
        </w:rPr>
      </w:pPr>
      <w:r w:rsidRPr="00BD7711">
        <w:rPr>
          <w:sz w:val="24"/>
        </w:rPr>
        <w:t>Did you watch the King's Christmas broadcast? Did you see that he visited Bethlehem, went to the place which has been venerated for years, as the birthplace of Jesus, marked out in the floor by a large star?</w:t>
      </w:r>
    </w:p>
    <w:p w:rsidR="00BD7711" w:rsidRPr="00BD7711" w:rsidRDefault="00BD7711" w:rsidP="00BD7711">
      <w:pPr>
        <w:rPr>
          <w:sz w:val="24"/>
        </w:rPr>
      </w:pPr>
    </w:p>
    <w:p w:rsidR="00BD7711" w:rsidRDefault="00BD7711" w:rsidP="00BD7711">
      <w:pPr>
        <w:rPr>
          <w:sz w:val="24"/>
        </w:rPr>
      </w:pPr>
      <w:r w:rsidRPr="00BD7711">
        <w:rPr>
          <w:sz w:val="24"/>
        </w:rPr>
        <w:t>Perhaps you did not notice that it was, in fact, a large cave over which the Emperor Constantine built an elaborate church.</w:t>
      </w:r>
    </w:p>
    <w:p w:rsidR="00BD7711" w:rsidRPr="00BD7711" w:rsidRDefault="00BD7711" w:rsidP="00BD7711">
      <w:pPr>
        <w:rPr>
          <w:sz w:val="24"/>
        </w:rPr>
      </w:pPr>
    </w:p>
    <w:p w:rsidR="00BD7711" w:rsidRDefault="00BD7711" w:rsidP="00BD7711">
      <w:pPr>
        <w:rPr>
          <w:sz w:val="24"/>
        </w:rPr>
      </w:pPr>
      <w:r w:rsidRPr="00BD7711">
        <w:rPr>
          <w:sz w:val="24"/>
        </w:rPr>
        <w:t>The contrast between a village girl giving birth in an outbuilding and the visits of emperors and kings could not be greater. </w:t>
      </w:r>
    </w:p>
    <w:p w:rsidR="00BD7711" w:rsidRPr="00BD7711" w:rsidRDefault="00BD7711" w:rsidP="00BD7711">
      <w:pPr>
        <w:rPr>
          <w:sz w:val="24"/>
        </w:rPr>
      </w:pPr>
    </w:p>
    <w:p w:rsidR="00BD7711" w:rsidRPr="00BD7711" w:rsidRDefault="00BD7711" w:rsidP="00BD7711">
      <w:pPr>
        <w:rPr>
          <w:sz w:val="24"/>
        </w:rPr>
      </w:pPr>
      <w:r w:rsidRPr="00BD7711">
        <w:rPr>
          <w:sz w:val="24"/>
        </w:rPr>
        <w:t>They came to see a mystery. We go to see the place where Jesus was revealed to the world.</w:t>
      </w:r>
    </w:p>
    <w:p w:rsidR="00BD7711" w:rsidRDefault="00BD7711" w:rsidP="00BD7711">
      <w:pPr>
        <w:rPr>
          <w:sz w:val="24"/>
        </w:rPr>
      </w:pPr>
      <w:r w:rsidRPr="00BD7711">
        <w:rPr>
          <w:sz w:val="24"/>
        </w:rPr>
        <w:t> This is what </w:t>
      </w:r>
      <w:r w:rsidRPr="00BD7711">
        <w:rPr>
          <w:b/>
          <w:bCs/>
          <w:sz w:val="24"/>
        </w:rPr>
        <w:t>epiphany</w:t>
      </w:r>
      <w:r w:rsidRPr="00BD7711">
        <w:rPr>
          <w:sz w:val="24"/>
        </w:rPr>
        <w:t> means - showing, revealing, manifesting, The meeting of faith and experience.  Hebrews 11,1</w:t>
      </w:r>
    </w:p>
    <w:p w:rsidR="00BD7711" w:rsidRPr="00BD7711" w:rsidRDefault="00BD7711" w:rsidP="00BD7711">
      <w:pPr>
        <w:rPr>
          <w:sz w:val="24"/>
        </w:rPr>
      </w:pPr>
    </w:p>
    <w:p w:rsidR="00BD7711" w:rsidRDefault="00BD7711" w:rsidP="00BD7711">
      <w:pPr>
        <w:rPr>
          <w:sz w:val="24"/>
        </w:rPr>
      </w:pPr>
      <w:r w:rsidRPr="00BD7711">
        <w:rPr>
          <w:sz w:val="24"/>
        </w:rPr>
        <w:t>It is where the Saviour of the world, the Prince of Peace, the Lord Jesus Christ, God's Son, was shown to the world - a wonder which amazed the shepherds, a baby worshipped by strangers from the east.</w:t>
      </w:r>
    </w:p>
    <w:p w:rsidR="00BD7711" w:rsidRPr="00BD7711" w:rsidRDefault="00BD7711" w:rsidP="00BD7711">
      <w:pPr>
        <w:rPr>
          <w:sz w:val="24"/>
        </w:rPr>
      </w:pPr>
    </w:p>
    <w:p w:rsidR="00BD7711" w:rsidRDefault="00BD7711" w:rsidP="00BD7711">
      <w:pPr>
        <w:rPr>
          <w:b/>
          <w:bCs/>
          <w:sz w:val="24"/>
        </w:rPr>
      </w:pPr>
      <w:r w:rsidRPr="00BD7711">
        <w:rPr>
          <w:sz w:val="24"/>
        </w:rPr>
        <w:t>Who were these strangers?  They are sometimes known as kings and given names but the Bible just says </w:t>
      </w:r>
      <w:r w:rsidRPr="00BD7711">
        <w:rPr>
          <w:b/>
          <w:bCs/>
          <w:sz w:val="24"/>
        </w:rPr>
        <w:t>Magi. </w:t>
      </w:r>
    </w:p>
    <w:p w:rsidR="00BD7711" w:rsidRPr="00BD7711" w:rsidRDefault="00BD7711" w:rsidP="00BD7711">
      <w:pPr>
        <w:rPr>
          <w:sz w:val="24"/>
        </w:rPr>
      </w:pPr>
    </w:p>
    <w:p w:rsidR="00BD7711" w:rsidRDefault="00BD7711" w:rsidP="00BD7711">
      <w:pPr>
        <w:rPr>
          <w:sz w:val="24"/>
        </w:rPr>
      </w:pPr>
      <w:r w:rsidRPr="00BD7711">
        <w:rPr>
          <w:sz w:val="24"/>
        </w:rPr>
        <w:t>Of Persian origin we might think of them as scientists, curious to explain the workings of the universe. They were interested in philosophy, medicine, the natural sciences, the movement of the stars, the interpretation of dreams to foretell the future. </w:t>
      </w:r>
    </w:p>
    <w:p w:rsidR="00BD7711" w:rsidRPr="00BD7711" w:rsidRDefault="00BD7711" w:rsidP="00BD7711">
      <w:pPr>
        <w:rPr>
          <w:sz w:val="24"/>
        </w:rPr>
      </w:pPr>
    </w:p>
    <w:p w:rsidR="00BD7711" w:rsidRDefault="00BD7711" w:rsidP="00BD7711">
      <w:pPr>
        <w:rPr>
          <w:sz w:val="24"/>
        </w:rPr>
      </w:pPr>
      <w:r w:rsidRPr="00BD7711">
        <w:rPr>
          <w:sz w:val="24"/>
        </w:rPr>
        <w:t>They wanted to know and find out.</w:t>
      </w:r>
    </w:p>
    <w:p w:rsidR="00BD7711" w:rsidRPr="00BD7711" w:rsidRDefault="00BD7711" w:rsidP="00BD7711">
      <w:pPr>
        <w:rPr>
          <w:sz w:val="24"/>
        </w:rPr>
      </w:pPr>
    </w:p>
    <w:p w:rsidR="00BD7711" w:rsidRDefault="00BD7711" w:rsidP="00BD7711">
      <w:pPr>
        <w:rPr>
          <w:sz w:val="24"/>
        </w:rPr>
      </w:pPr>
      <w:r w:rsidRPr="00BD7711">
        <w:rPr>
          <w:sz w:val="24"/>
        </w:rPr>
        <w:t xml:space="preserve">Over the years they sank into disrepute as fortune tellers and magicians. The apostles Peter and John came across one such in Samaria. He saw them healing people through the power of the Holy Spirit and wanted to buy this power for himself. You can read this encounter in Acts 8.  He is known as Simon Magus. Paul encountered the sorcerer </w:t>
      </w:r>
      <w:proofErr w:type="spellStart"/>
      <w:r w:rsidRPr="00BD7711">
        <w:rPr>
          <w:sz w:val="24"/>
        </w:rPr>
        <w:t>Elymas</w:t>
      </w:r>
      <w:proofErr w:type="spellEnd"/>
      <w:r w:rsidRPr="00BD7711">
        <w:rPr>
          <w:sz w:val="24"/>
        </w:rPr>
        <w:t xml:space="preserve"> in </w:t>
      </w:r>
      <w:proofErr w:type="spellStart"/>
      <w:r w:rsidRPr="00BD7711">
        <w:rPr>
          <w:sz w:val="24"/>
        </w:rPr>
        <w:t>Paphos</w:t>
      </w:r>
      <w:proofErr w:type="spellEnd"/>
      <w:r w:rsidRPr="00BD7711">
        <w:rPr>
          <w:sz w:val="24"/>
        </w:rPr>
        <w:t xml:space="preserve"> when he tried to turn the proconsul </w:t>
      </w:r>
      <w:proofErr w:type="spellStart"/>
      <w:r w:rsidRPr="00BD7711">
        <w:rPr>
          <w:sz w:val="24"/>
        </w:rPr>
        <w:t>Sergius</w:t>
      </w:r>
      <w:proofErr w:type="spellEnd"/>
      <w:r w:rsidRPr="00BD7711">
        <w:rPr>
          <w:sz w:val="24"/>
        </w:rPr>
        <w:t xml:space="preserve"> </w:t>
      </w:r>
      <w:proofErr w:type="spellStart"/>
      <w:r w:rsidRPr="00BD7711">
        <w:rPr>
          <w:sz w:val="24"/>
        </w:rPr>
        <w:t>Paulus</w:t>
      </w:r>
      <w:proofErr w:type="spellEnd"/>
      <w:r w:rsidRPr="00BD7711">
        <w:rPr>
          <w:sz w:val="24"/>
        </w:rPr>
        <w:t xml:space="preserve"> against their preaching and you can read what Paul did to silence him in Acts 13.</w:t>
      </w:r>
    </w:p>
    <w:p w:rsidR="00BD7711" w:rsidRPr="00BD7711" w:rsidRDefault="00BD7711" w:rsidP="00BD7711">
      <w:pPr>
        <w:rPr>
          <w:sz w:val="24"/>
        </w:rPr>
      </w:pPr>
    </w:p>
    <w:p w:rsidR="00BD7711" w:rsidRDefault="00BD7711" w:rsidP="00BD7711">
      <w:pPr>
        <w:rPr>
          <w:sz w:val="24"/>
        </w:rPr>
      </w:pPr>
      <w:r w:rsidRPr="00BD7711">
        <w:rPr>
          <w:sz w:val="24"/>
        </w:rPr>
        <w:t>The Magi who came to Bethlehem were genuine seekers after the truth. For some time there had been an expectation of a significant royal birth and, when they saw an unusual star at its rising, they conjectured that a king had been born. </w:t>
      </w:r>
    </w:p>
    <w:p w:rsidR="00BD7711" w:rsidRPr="00BD7711" w:rsidRDefault="00BD7711" w:rsidP="00BD7711">
      <w:pPr>
        <w:rPr>
          <w:sz w:val="24"/>
        </w:rPr>
      </w:pPr>
    </w:p>
    <w:p w:rsidR="00BD7711" w:rsidRDefault="00BD7711" w:rsidP="00BD7711">
      <w:pPr>
        <w:rPr>
          <w:sz w:val="24"/>
        </w:rPr>
      </w:pPr>
      <w:r w:rsidRPr="00BD7711">
        <w:rPr>
          <w:sz w:val="24"/>
        </w:rPr>
        <w:t>They had been expecting a phenomenon so they set off on their journey to see if their conjecture had been right.</w:t>
      </w:r>
    </w:p>
    <w:p w:rsidR="00BD7711" w:rsidRPr="00BD7711" w:rsidRDefault="00BD7711" w:rsidP="00BD7711">
      <w:pPr>
        <w:rPr>
          <w:sz w:val="24"/>
        </w:rPr>
      </w:pPr>
    </w:p>
    <w:p w:rsidR="00BD7711" w:rsidRDefault="00BD7711" w:rsidP="00BD7711">
      <w:pPr>
        <w:rPr>
          <w:sz w:val="24"/>
        </w:rPr>
      </w:pPr>
      <w:r w:rsidRPr="00BD7711">
        <w:rPr>
          <w:sz w:val="24"/>
        </w:rPr>
        <w:t>They followed the star to the palace in Jerusalem where they were received by an ill-tempered, suspicious King Herod. He gathered all the Sanhedrin, all 70 members, together to help them in their quest.</w:t>
      </w:r>
    </w:p>
    <w:p w:rsidR="00BD7711" w:rsidRPr="00BD7711" w:rsidRDefault="00BD7711" w:rsidP="00BD7711">
      <w:pPr>
        <w:rPr>
          <w:sz w:val="24"/>
        </w:rPr>
      </w:pPr>
    </w:p>
    <w:p w:rsidR="00BD7711" w:rsidRDefault="00BD7711" w:rsidP="00BD7711">
      <w:pPr>
        <w:rPr>
          <w:sz w:val="24"/>
        </w:rPr>
      </w:pPr>
      <w:r w:rsidRPr="00BD7711">
        <w:rPr>
          <w:sz w:val="24"/>
        </w:rPr>
        <w:lastRenderedPageBreak/>
        <w:t xml:space="preserve">He was alarmed when they quoted the prophecy of Micah, given 7 centuries earlier:   "But you, Bethlehem </w:t>
      </w:r>
      <w:proofErr w:type="spellStart"/>
      <w:r w:rsidRPr="00BD7711">
        <w:rPr>
          <w:sz w:val="24"/>
        </w:rPr>
        <w:t>Ephrathah</w:t>
      </w:r>
      <w:proofErr w:type="spellEnd"/>
      <w:r w:rsidRPr="00BD7711">
        <w:rPr>
          <w:sz w:val="24"/>
        </w:rPr>
        <w:t>,  though you are small among the clans of Judah, out of you will come for Me one Who will rule over Israel."</w:t>
      </w:r>
    </w:p>
    <w:p w:rsidR="00BD7711" w:rsidRPr="00BD7711" w:rsidRDefault="00BD7711" w:rsidP="00BD7711">
      <w:pPr>
        <w:rPr>
          <w:sz w:val="24"/>
        </w:rPr>
      </w:pPr>
    </w:p>
    <w:p w:rsidR="00BD7711" w:rsidRDefault="00BD7711" w:rsidP="00BD7711">
      <w:pPr>
        <w:rPr>
          <w:sz w:val="24"/>
        </w:rPr>
      </w:pPr>
      <w:r w:rsidRPr="00BD7711">
        <w:rPr>
          <w:sz w:val="24"/>
        </w:rPr>
        <w:t>The Magi set off for Bethlehem, a village about 6 miles south of Jerusalem, a place of great significance for the Jews. Not only was it where their ancestor Jacob had buried Rachel, where Ruth had lived after her marriage to Boaz, but it was the home of David, their greatest king.</w:t>
      </w:r>
    </w:p>
    <w:p w:rsidR="00BD7711" w:rsidRPr="00BD7711" w:rsidRDefault="00BD7711" w:rsidP="00BD7711">
      <w:pPr>
        <w:rPr>
          <w:sz w:val="24"/>
        </w:rPr>
      </w:pPr>
    </w:p>
    <w:p w:rsidR="00BD7711" w:rsidRDefault="00BD7711" w:rsidP="00BD7711">
      <w:pPr>
        <w:rPr>
          <w:sz w:val="24"/>
        </w:rPr>
      </w:pPr>
      <w:r w:rsidRPr="00BD7711">
        <w:rPr>
          <w:sz w:val="24"/>
        </w:rPr>
        <w:t>Time has passed since Jesus was born. The Magi found the Child in a house. The star seemed to have stopped. They were overjoyed at their journey's end and the proof of their conjecture.</w:t>
      </w:r>
    </w:p>
    <w:p w:rsidR="00BD7711" w:rsidRPr="00BD7711" w:rsidRDefault="00BD7711" w:rsidP="00BD7711">
      <w:pPr>
        <w:rPr>
          <w:sz w:val="24"/>
        </w:rPr>
      </w:pPr>
    </w:p>
    <w:p w:rsidR="00BD7711" w:rsidRDefault="00BD7711" w:rsidP="00BD7711">
      <w:pPr>
        <w:rPr>
          <w:sz w:val="24"/>
        </w:rPr>
      </w:pPr>
      <w:r w:rsidRPr="00BD7711">
        <w:rPr>
          <w:sz w:val="24"/>
        </w:rPr>
        <w:t>Their packs were full of costly gifts. After all they came from the same part of the world as the Queen of Sheba who brought king </w:t>
      </w:r>
    </w:p>
    <w:p w:rsidR="00BD7711" w:rsidRPr="00BD7711" w:rsidRDefault="00BD7711" w:rsidP="00BD7711">
      <w:pPr>
        <w:rPr>
          <w:sz w:val="24"/>
        </w:rPr>
      </w:pPr>
    </w:p>
    <w:p w:rsidR="00BD7711" w:rsidRDefault="00BD7711" w:rsidP="00BD7711">
      <w:pPr>
        <w:rPr>
          <w:sz w:val="24"/>
        </w:rPr>
      </w:pPr>
      <w:r w:rsidRPr="00BD7711">
        <w:rPr>
          <w:sz w:val="24"/>
        </w:rPr>
        <w:t>David "large quantities of gold and precious stones" (1 Kings 10).</w:t>
      </w:r>
    </w:p>
    <w:p w:rsidR="00BD7711" w:rsidRPr="00BD7711" w:rsidRDefault="00BD7711" w:rsidP="00BD7711">
      <w:pPr>
        <w:rPr>
          <w:sz w:val="24"/>
        </w:rPr>
      </w:pPr>
    </w:p>
    <w:p w:rsidR="00BD7711" w:rsidRDefault="00BD7711" w:rsidP="00BD7711">
      <w:pPr>
        <w:rPr>
          <w:sz w:val="24"/>
        </w:rPr>
      </w:pPr>
      <w:r w:rsidRPr="00BD7711">
        <w:rPr>
          <w:sz w:val="24"/>
        </w:rPr>
        <w:t> In our Reading today from Isaiah it repeats, "And all from Sheba will come, bearing gold and incense."  </w:t>
      </w:r>
    </w:p>
    <w:p w:rsidR="00BD7711" w:rsidRPr="00BD7711" w:rsidRDefault="00BD7711" w:rsidP="00BD7711">
      <w:pPr>
        <w:rPr>
          <w:sz w:val="24"/>
        </w:rPr>
      </w:pPr>
    </w:p>
    <w:p w:rsidR="00BD7711" w:rsidRDefault="00BD7711" w:rsidP="00BD7711">
      <w:pPr>
        <w:rPr>
          <w:sz w:val="24"/>
        </w:rPr>
      </w:pPr>
      <w:r w:rsidRPr="00BD7711">
        <w:rPr>
          <w:sz w:val="24"/>
        </w:rPr>
        <w:t>Matthew says, " They opened their treasures and presented Him with gifts of gold, incense and myrrh. Then they went home rejoicing. avoiding Jerusalem."</w:t>
      </w:r>
    </w:p>
    <w:p w:rsidR="00BD7711" w:rsidRPr="00BD7711" w:rsidRDefault="00BD7711" w:rsidP="00BD7711">
      <w:pPr>
        <w:rPr>
          <w:sz w:val="24"/>
        </w:rPr>
      </w:pPr>
    </w:p>
    <w:p w:rsidR="00BD7711" w:rsidRDefault="00BD7711" w:rsidP="00BD7711">
      <w:pPr>
        <w:rPr>
          <w:sz w:val="24"/>
        </w:rPr>
      </w:pPr>
      <w:r w:rsidRPr="00BD7711">
        <w:rPr>
          <w:sz w:val="24"/>
        </w:rPr>
        <w:t>We do not know how many Magi came. We do know that they did not come for personal gain but to do homage to a king.</w:t>
      </w:r>
    </w:p>
    <w:p w:rsidR="00BD7711" w:rsidRPr="00BD7711" w:rsidRDefault="00BD7711" w:rsidP="00BD7711">
      <w:pPr>
        <w:rPr>
          <w:sz w:val="24"/>
        </w:rPr>
      </w:pPr>
    </w:p>
    <w:p w:rsidR="00BD7711" w:rsidRPr="00BD7711" w:rsidRDefault="00BD7711" w:rsidP="00BD7711">
      <w:pPr>
        <w:rPr>
          <w:sz w:val="24"/>
        </w:rPr>
      </w:pPr>
      <w:r w:rsidRPr="00BD7711">
        <w:rPr>
          <w:sz w:val="24"/>
        </w:rPr>
        <w:t>The Son of God was revealed "to the Jew first and also to the Gentiles", to the humble and ignorant first, then to the honourable and learned, to the poor and then the rich.</w:t>
      </w:r>
    </w:p>
    <w:p w:rsidR="00BD7711" w:rsidRPr="00BD7711" w:rsidRDefault="00BD7711" w:rsidP="00BD7711">
      <w:pPr>
        <w:rPr>
          <w:sz w:val="24"/>
        </w:rPr>
      </w:pPr>
      <w:r w:rsidRPr="00BD7711">
        <w:rPr>
          <w:sz w:val="24"/>
        </w:rPr>
        <w:t>"Mary treasured all these things and pondered them in her heart."   Luke 2, 12</w:t>
      </w:r>
    </w:p>
    <w:p w:rsidR="00BD7711" w:rsidRPr="00BD7711" w:rsidRDefault="00BD7711" w:rsidP="00BD7711">
      <w:pPr>
        <w:rPr>
          <w:sz w:val="24"/>
        </w:rPr>
      </w:pPr>
    </w:p>
    <w:p w:rsidR="00BD7711" w:rsidRPr="00BD7711" w:rsidRDefault="00BD7711" w:rsidP="00BD7711">
      <w:pPr>
        <w:rPr>
          <w:sz w:val="24"/>
        </w:rPr>
      </w:pPr>
      <w:r w:rsidRPr="00BD7711">
        <w:rPr>
          <w:sz w:val="24"/>
        </w:rPr>
        <w:t>What treasures can we bring? It is a question only we can answer. Obviously not worldly goods but what Jesus values most, loving God and loving our neighbours as ourselves.</w:t>
      </w:r>
    </w:p>
    <w:p w:rsidR="00BD7711" w:rsidRPr="00BD7711" w:rsidRDefault="00BD7711" w:rsidP="00BD7711">
      <w:pPr>
        <w:rPr>
          <w:sz w:val="24"/>
        </w:rPr>
      </w:pPr>
    </w:p>
    <w:p w:rsidR="00BD7711" w:rsidRPr="00BD7711" w:rsidRDefault="00BD7711" w:rsidP="00BD7711">
      <w:pPr>
        <w:rPr>
          <w:sz w:val="24"/>
        </w:rPr>
      </w:pPr>
      <w:r w:rsidRPr="00BD7711">
        <w:rPr>
          <w:sz w:val="24"/>
        </w:rPr>
        <w:t>We thank You, Lord God , for this Epiphany, of Your  Son, Immanuel, God with us. May we, in this new year, commit ourselves to Your service, to loving our neighbours and being Your hands and feet.</w:t>
      </w:r>
    </w:p>
    <w:p w:rsidR="00157F43" w:rsidRPr="00BD7711" w:rsidRDefault="00157F43">
      <w:pPr>
        <w:rPr>
          <w:sz w:val="24"/>
        </w:rPr>
      </w:pPr>
    </w:p>
    <w:sectPr w:rsidR="00157F43" w:rsidRPr="00BD7711"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BD7711"/>
    <w:rsid w:val="00157F43"/>
    <w:rsid w:val="004B6A92"/>
    <w:rsid w:val="00BD77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461568">
      <w:bodyDiv w:val="1"/>
      <w:marLeft w:val="0"/>
      <w:marRight w:val="0"/>
      <w:marTop w:val="0"/>
      <w:marBottom w:val="0"/>
      <w:divBdr>
        <w:top w:val="none" w:sz="0" w:space="0" w:color="auto"/>
        <w:left w:val="none" w:sz="0" w:space="0" w:color="auto"/>
        <w:bottom w:val="none" w:sz="0" w:space="0" w:color="auto"/>
        <w:right w:val="none" w:sz="0" w:space="0" w:color="auto"/>
      </w:divBdr>
      <w:divsChild>
        <w:div w:id="320081626">
          <w:marLeft w:val="0"/>
          <w:marRight w:val="0"/>
          <w:marTop w:val="0"/>
          <w:marBottom w:val="0"/>
          <w:divBdr>
            <w:top w:val="none" w:sz="0" w:space="0" w:color="auto"/>
            <w:left w:val="none" w:sz="0" w:space="0" w:color="auto"/>
            <w:bottom w:val="none" w:sz="0" w:space="0" w:color="auto"/>
            <w:right w:val="none" w:sz="0" w:space="0" w:color="auto"/>
          </w:divBdr>
        </w:div>
        <w:div w:id="1347755918">
          <w:marLeft w:val="0"/>
          <w:marRight w:val="0"/>
          <w:marTop w:val="0"/>
          <w:marBottom w:val="0"/>
          <w:divBdr>
            <w:top w:val="none" w:sz="0" w:space="0" w:color="auto"/>
            <w:left w:val="none" w:sz="0" w:space="0" w:color="auto"/>
            <w:bottom w:val="none" w:sz="0" w:space="0" w:color="auto"/>
            <w:right w:val="none" w:sz="0" w:space="0" w:color="auto"/>
          </w:divBdr>
        </w:div>
        <w:div w:id="242692287">
          <w:marLeft w:val="0"/>
          <w:marRight w:val="0"/>
          <w:marTop w:val="0"/>
          <w:marBottom w:val="0"/>
          <w:divBdr>
            <w:top w:val="none" w:sz="0" w:space="0" w:color="auto"/>
            <w:left w:val="none" w:sz="0" w:space="0" w:color="auto"/>
            <w:bottom w:val="none" w:sz="0" w:space="0" w:color="auto"/>
            <w:right w:val="none" w:sz="0" w:space="0" w:color="auto"/>
          </w:divBdr>
        </w:div>
        <w:div w:id="748382257">
          <w:marLeft w:val="0"/>
          <w:marRight w:val="0"/>
          <w:marTop w:val="0"/>
          <w:marBottom w:val="0"/>
          <w:divBdr>
            <w:top w:val="none" w:sz="0" w:space="0" w:color="auto"/>
            <w:left w:val="none" w:sz="0" w:space="0" w:color="auto"/>
            <w:bottom w:val="none" w:sz="0" w:space="0" w:color="auto"/>
            <w:right w:val="none" w:sz="0" w:space="0" w:color="auto"/>
          </w:divBdr>
        </w:div>
        <w:div w:id="1089157539">
          <w:marLeft w:val="0"/>
          <w:marRight w:val="0"/>
          <w:marTop w:val="0"/>
          <w:marBottom w:val="0"/>
          <w:divBdr>
            <w:top w:val="none" w:sz="0" w:space="0" w:color="auto"/>
            <w:left w:val="none" w:sz="0" w:space="0" w:color="auto"/>
            <w:bottom w:val="none" w:sz="0" w:space="0" w:color="auto"/>
            <w:right w:val="none" w:sz="0" w:space="0" w:color="auto"/>
          </w:divBdr>
        </w:div>
        <w:div w:id="788356114">
          <w:marLeft w:val="0"/>
          <w:marRight w:val="0"/>
          <w:marTop w:val="0"/>
          <w:marBottom w:val="0"/>
          <w:divBdr>
            <w:top w:val="none" w:sz="0" w:space="0" w:color="auto"/>
            <w:left w:val="none" w:sz="0" w:space="0" w:color="auto"/>
            <w:bottom w:val="none" w:sz="0" w:space="0" w:color="auto"/>
            <w:right w:val="none" w:sz="0" w:space="0" w:color="auto"/>
          </w:divBdr>
        </w:div>
        <w:div w:id="1375471904">
          <w:marLeft w:val="0"/>
          <w:marRight w:val="0"/>
          <w:marTop w:val="0"/>
          <w:marBottom w:val="0"/>
          <w:divBdr>
            <w:top w:val="none" w:sz="0" w:space="0" w:color="auto"/>
            <w:left w:val="none" w:sz="0" w:space="0" w:color="auto"/>
            <w:bottom w:val="none" w:sz="0" w:space="0" w:color="auto"/>
            <w:right w:val="none" w:sz="0" w:space="0" w:color="auto"/>
          </w:divBdr>
        </w:div>
        <w:div w:id="574366514">
          <w:marLeft w:val="0"/>
          <w:marRight w:val="0"/>
          <w:marTop w:val="0"/>
          <w:marBottom w:val="0"/>
          <w:divBdr>
            <w:top w:val="none" w:sz="0" w:space="0" w:color="auto"/>
            <w:left w:val="none" w:sz="0" w:space="0" w:color="auto"/>
            <w:bottom w:val="none" w:sz="0" w:space="0" w:color="auto"/>
            <w:right w:val="none" w:sz="0" w:space="0" w:color="auto"/>
          </w:divBdr>
        </w:div>
        <w:div w:id="1132359009">
          <w:marLeft w:val="0"/>
          <w:marRight w:val="0"/>
          <w:marTop w:val="0"/>
          <w:marBottom w:val="0"/>
          <w:divBdr>
            <w:top w:val="none" w:sz="0" w:space="0" w:color="auto"/>
            <w:left w:val="none" w:sz="0" w:space="0" w:color="auto"/>
            <w:bottom w:val="none" w:sz="0" w:space="0" w:color="auto"/>
            <w:right w:val="none" w:sz="0" w:space="0" w:color="auto"/>
          </w:divBdr>
        </w:div>
        <w:div w:id="1208303125">
          <w:marLeft w:val="0"/>
          <w:marRight w:val="0"/>
          <w:marTop w:val="0"/>
          <w:marBottom w:val="0"/>
          <w:divBdr>
            <w:top w:val="none" w:sz="0" w:space="0" w:color="auto"/>
            <w:left w:val="none" w:sz="0" w:space="0" w:color="auto"/>
            <w:bottom w:val="none" w:sz="0" w:space="0" w:color="auto"/>
            <w:right w:val="none" w:sz="0" w:space="0" w:color="auto"/>
          </w:divBdr>
        </w:div>
        <w:div w:id="954025457">
          <w:marLeft w:val="0"/>
          <w:marRight w:val="0"/>
          <w:marTop w:val="0"/>
          <w:marBottom w:val="0"/>
          <w:divBdr>
            <w:top w:val="none" w:sz="0" w:space="0" w:color="auto"/>
            <w:left w:val="none" w:sz="0" w:space="0" w:color="auto"/>
            <w:bottom w:val="none" w:sz="0" w:space="0" w:color="auto"/>
            <w:right w:val="none" w:sz="0" w:space="0" w:color="auto"/>
          </w:divBdr>
        </w:div>
        <w:div w:id="1374117864">
          <w:marLeft w:val="0"/>
          <w:marRight w:val="0"/>
          <w:marTop w:val="0"/>
          <w:marBottom w:val="0"/>
          <w:divBdr>
            <w:top w:val="none" w:sz="0" w:space="0" w:color="auto"/>
            <w:left w:val="none" w:sz="0" w:space="0" w:color="auto"/>
            <w:bottom w:val="none" w:sz="0" w:space="0" w:color="auto"/>
            <w:right w:val="none" w:sz="0" w:space="0" w:color="auto"/>
          </w:divBdr>
        </w:div>
        <w:div w:id="1740518666">
          <w:marLeft w:val="0"/>
          <w:marRight w:val="0"/>
          <w:marTop w:val="0"/>
          <w:marBottom w:val="0"/>
          <w:divBdr>
            <w:top w:val="none" w:sz="0" w:space="0" w:color="auto"/>
            <w:left w:val="none" w:sz="0" w:space="0" w:color="auto"/>
            <w:bottom w:val="none" w:sz="0" w:space="0" w:color="auto"/>
            <w:right w:val="none" w:sz="0" w:space="0" w:color="auto"/>
          </w:divBdr>
        </w:div>
        <w:div w:id="1735349951">
          <w:marLeft w:val="0"/>
          <w:marRight w:val="0"/>
          <w:marTop w:val="0"/>
          <w:marBottom w:val="0"/>
          <w:divBdr>
            <w:top w:val="none" w:sz="0" w:space="0" w:color="auto"/>
            <w:left w:val="none" w:sz="0" w:space="0" w:color="auto"/>
            <w:bottom w:val="none" w:sz="0" w:space="0" w:color="auto"/>
            <w:right w:val="none" w:sz="0" w:space="0" w:color="auto"/>
          </w:divBdr>
        </w:div>
        <w:div w:id="2089843238">
          <w:marLeft w:val="0"/>
          <w:marRight w:val="0"/>
          <w:marTop w:val="0"/>
          <w:marBottom w:val="0"/>
          <w:divBdr>
            <w:top w:val="none" w:sz="0" w:space="0" w:color="auto"/>
            <w:left w:val="none" w:sz="0" w:space="0" w:color="auto"/>
            <w:bottom w:val="none" w:sz="0" w:space="0" w:color="auto"/>
            <w:right w:val="none" w:sz="0" w:space="0" w:color="auto"/>
          </w:divBdr>
        </w:div>
        <w:div w:id="686324239">
          <w:marLeft w:val="0"/>
          <w:marRight w:val="0"/>
          <w:marTop w:val="0"/>
          <w:marBottom w:val="0"/>
          <w:divBdr>
            <w:top w:val="none" w:sz="0" w:space="0" w:color="auto"/>
            <w:left w:val="none" w:sz="0" w:space="0" w:color="auto"/>
            <w:bottom w:val="none" w:sz="0" w:space="0" w:color="auto"/>
            <w:right w:val="none" w:sz="0" w:space="0" w:color="auto"/>
          </w:divBdr>
        </w:div>
        <w:div w:id="1090656428">
          <w:marLeft w:val="0"/>
          <w:marRight w:val="0"/>
          <w:marTop w:val="0"/>
          <w:marBottom w:val="0"/>
          <w:divBdr>
            <w:top w:val="none" w:sz="0" w:space="0" w:color="auto"/>
            <w:left w:val="none" w:sz="0" w:space="0" w:color="auto"/>
            <w:bottom w:val="none" w:sz="0" w:space="0" w:color="auto"/>
            <w:right w:val="none" w:sz="0" w:space="0" w:color="auto"/>
          </w:divBdr>
        </w:div>
        <w:div w:id="503938423">
          <w:marLeft w:val="0"/>
          <w:marRight w:val="0"/>
          <w:marTop w:val="0"/>
          <w:marBottom w:val="0"/>
          <w:divBdr>
            <w:top w:val="none" w:sz="0" w:space="0" w:color="auto"/>
            <w:left w:val="none" w:sz="0" w:space="0" w:color="auto"/>
            <w:bottom w:val="none" w:sz="0" w:space="0" w:color="auto"/>
            <w:right w:val="none" w:sz="0" w:space="0" w:color="auto"/>
          </w:divBdr>
        </w:div>
        <w:div w:id="1697385533">
          <w:marLeft w:val="0"/>
          <w:marRight w:val="0"/>
          <w:marTop w:val="0"/>
          <w:marBottom w:val="0"/>
          <w:divBdr>
            <w:top w:val="none" w:sz="0" w:space="0" w:color="auto"/>
            <w:left w:val="none" w:sz="0" w:space="0" w:color="auto"/>
            <w:bottom w:val="none" w:sz="0" w:space="0" w:color="auto"/>
            <w:right w:val="none" w:sz="0" w:space="0" w:color="auto"/>
          </w:divBdr>
        </w:div>
        <w:div w:id="2120907709">
          <w:marLeft w:val="0"/>
          <w:marRight w:val="0"/>
          <w:marTop w:val="0"/>
          <w:marBottom w:val="0"/>
          <w:divBdr>
            <w:top w:val="none" w:sz="0" w:space="0" w:color="auto"/>
            <w:left w:val="none" w:sz="0" w:space="0" w:color="auto"/>
            <w:bottom w:val="none" w:sz="0" w:space="0" w:color="auto"/>
            <w:right w:val="none" w:sz="0" w:space="0" w:color="auto"/>
          </w:divBdr>
        </w:div>
        <w:div w:id="641084823">
          <w:marLeft w:val="0"/>
          <w:marRight w:val="0"/>
          <w:marTop w:val="0"/>
          <w:marBottom w:val="0"/>
          <w:divBdr>
            <w:top w:val="none" w:sz="0" w:space="0" w:color="auto"/>
            <w:left w:val="none" w:sz="0" w:space="0" w:color="auto"/>
            <w:bottom w:val="none" w:sz="0" w:space="0" w:color="auto"/>
            <w:right w:val="none" w:sz="0" w:space="0" w:color="auto"/>
          </w:divBdr>
        </w:div>
        <w:div w:id="171529984">
          <w:marLeft w:val="0"/>
          <w:marRight w:val="0"/>
          <w:marTop w:val="0"/>
          <w:marBottom w:val="0"/>
          <w:divBdr>
            <w:top w:val="none" w:sz="0" w:space="0" w:color="auto"/>
            <w:left w:val="none" w:sz="0" w:space="0" w:color="auto"/>
            <w:bottom w:val="none" w:sz="0" w:space="0" w:color="auto"/>
            <w:right w:val="none" w:sz="0" w:space="0" w:color="auto"/>
          </w:divBdr>
        </w:div>
        <w:div w:id="1163740583">
          <w:marLeft w:val="0"/>
          <w:marRight w:val="0"/>
          <w:marTop w:val="0"/>
          <w:marBottom w:val="0"/>
          <w:divBdr>
            <w:top w:val="none" w:sz="0" w:space="0" w:color="auto"/>
            <w:left w:val="none" w:sz="0" w:space="0" w:color="auto"/>
            <w:bottom w:val="none" w:sz="0" w:space="0" w:color="auto"/>
            <w:right w:val="none" w:sz="0" w:space="0" w:color="auto"/>
          </w:divBdr>
        </w:div>
        <w:div w:id="1143617772">
          <w:marLeft w:val="0"/>
          <w:marRight w:val="0"/>
          <w:marTop w:val="0"/>
          <w:marBottom w:val="0"/>
          <w:divBdr>
            <w:top w:val="none" w:sz="0" w:space="0" w:color="auto"/>
            <w:left w:val="none" w:sz="0" w:space="0" w:color="auto"/>
            <w:bottom w:val="none" w:sz="0" w:space="0" w:color="auto"/>
            <w:right w:val="none" w:sz="0" w:space="0" w:color="auto"/>
          </w:divBdr>
        </w:div>
        <w:div w:id="1558317398">
          <w:marLeft w:val="0"/>
          <w:marRight w:val="0"/>
          <w:marTop w:val="0"/>
          <w:marBottom w:val="0"/>
          <w:divBdr>
            <w:top w:val="none" w:sz="0" w:space="0" w:color="auto"/>
            <w:left w:val="none" w:sz="0" w:space="0" w:color="auto"/>
            <w:bottom w:val="none" w:sz="0" w:space="0" w:color="auto"/>
            <w:right w:val="none" w:sz="0" w:space="0" w:color="auto"/>
          </w:divBdr>
        </w:div>
        <w:div w:id="937517125">
          <w:marLeft w:val="0"/>
          <w:marRight w:val="0"/>
          <w:marTop w:val="0"/>
          <w:marBottom w:val="0"/>
          <w:divBdr>
            <w:top w:val="none" w:sz="0" w:space="0" w:color="auto"/>
            <w:left w:val="none" w:sz="0" w:space="0" w:color="auto"/>
            <w:bottom w:val="none" w:sz="0" w:space="0" w:color="auto"/>
            <w:right w:val="none" w:sz="0" w:space="0" w:color="auto"/>
          </w:divBdr>
        </w:div>
        <w:div w:id="1387141869">
          <w:marLeft w:val="0"/>
          <w:marRight w:val="0"/>
          <w:marTop w:val="0"/>
          <w:marBottom w:val="0"/>
          <w:divBdr>
            <w:top w:val="none" w:sz="0" w:space="0" w:color="auto"/>
            <w:left w:val="none" w:sz="0" w:space="0" w:color="auto"/>
            <w:bottom w:val="none" w:sz="0" w:space="0" w:color="auto"/>
            <w:right w:val="none" w:sz="0" w:space="0" w:color="auto"/>
          </w:divBdr>
        </w:div>
        <w:div w:id="374546955">
          <w:marLeft w:val="0"/>
          <w:marRight w:val="0"/>
          <w:marTop w:val="0"/>
          <w:marBottom w:val="0"/>
          <w:divBdr>
            <w:top w:val="none" w:sz="0" w:space="0" w:color="auto"/>
            <w:left w:val="none" w:sz="0" w:space="0" w:color="auto"/>
            <w:bottom w:val="none" w:sz="0" w:space="0" w:color="auto"/>
            <w:right w:val="none" w:sz="0" w:space="0" w:color="auto"/>
          </w:divBdr>
        </w:div>
      </w:divsChild>
    </w:div>
    <w:div w:id="414130367">
      <w:bodyDiv w:val="1"/>
      <w:marLeft w:val="0"/>
      <w:marRight w:val="0"/>
      <w:marTop w:val="0"/>
      <w:marBottom w:val="0"/>
      <w:divBdr>
        <w:top w:val="none" w:sz="0" w:space="0" w:color="auto"/>
        <w:left w:val="none" w:sz="0" w:space="0" w:color="auto"/>
        <w:bottom w:val="none" w:sz="0" w:space="0" w:color="auto"/>
        <w:right w:val="none" w:sz="0" w:space="0" w:color="auto"/>
      </w:divBdr>
      <w:divsChild>
        <w:div w:id="769200685">
          <w:marLeft w:val="0"/>
          <w:marRight w:val="0"/>
          <w:marTop w:val="0"/>
          <w:marBottom w:val="0"/>
          <w:divBdr>
            <w:top w:val="none" w:sz="0" w:space="0" w:color="auto"/>
            <w:left w:val="none" w:sz="0" w:space="0" w:color="auto"/>
            <w:bottom w:val="none" w:sz="0" w:space="0" w:color="auto"/>
            <w:right w:val="none" w:sz="0" w:space="0" w:color="auto"/>
          </w:divBdr>
        </w:div>
        <w:div w:id="1319725540">
          <w:marLeft w:val="0"/>
          <w:marRight w:val="0"/>
          <w:marTop w:val="0"/>
          <w:marBottom w:val="0"/>
          <w:divBdr>
            <w:top w:val="none" w:sz="0" w:space="0" w:color="auto"/>
            <w:left w:val="none" w:sz="0" w:space="0" w:color="auto"/>
            <w:bottom w:val="none" w:sz="0" w:space="0" w:color="auto"/>
            <w:right w:val="none" w:sz="0" w:space="0" w:color="auto"/>
          </w:divBdr>
        </w:div>
        <w:div w:id="1865359504">
          <w:marLeft w:val="0"/>
          <w:marRight w:val="0"/>
          <w:marTop w:val="0"/>
          <w:marBottom w:val="0"/>
          <w:divBdr>
            <w:top w:val="none" w:sz="0" w:space="0" w:color="auto"/>
            <w:left w:val="none" w:sz="0" w:space="0" w:color="auto"/>
            <w:bottom w:val="none" w:sz="0" w:space="0" w:color="auto"/>
            <w:right w:val="none" w:sz="0" w:space="0" w:color="auto"/>
          </w:divBdr>
        </w:div>
        <w:div w:id="956135583">
          <w:marLeft w:val="0"/>
          <w:marRight w:val="0"/>
          <w:marTop w:val="0"/>
          <w:marBottom w:val="0"/>
          <w:divBdr>
            <w:top w:val="none" w:sz="0" w:space="0" w:color="auto"/>
            <w:left w:val="none" w:sz="0" w:space="0" w:color="auto"/>
            <w:bottom w:val="none" w:sz="0" w:space="0" w:color="auto"/>
            <w:right w:val="none" w:sz="0" w:space="0" w:color="auto"/>
          </w:divBdr>
        </w:div>
        <w:div w:id="191264414">
          <w:marLeft w:val="0"/>
          <w:marRight w:val="0"/>
          <w:marTop w:val="0"/>
          <w:marBottom w:val="0"/>
          <w:divBdr>
            <w:top w:val="none" w:sz="0" w:space="0" w:color="auto"/>
            <w:left w:val="none" w:sz="0" w:space="0" w:color="auto"/>
            <w:bottom w:val="none" w:sz="0" w:space="0" w:color="auto"/>
            <w:right w:val="none" w:sz="0" w:space="0" w:color="auto"/>
          </w:divBdr>
        </w:div>
        <w:div w:id="913245067">
          <w:marLeft w:val="0"/>
          <w:marRight w:val="0"/>
          <w:marTop w:val="0"/>
          <w:marBottom w:val="0"/>
          <w:divBdr>
            <w:top w:val="none" w:sz="0" w:space="0" w:color="auto"/>
            <w:left w:val="none" w:sz="0" w:space="0" w:color="auto"/>
            <w:bottom w:val="none" w:sz="0" w:space="0" w:color="auto"/>
            <w:right w:val="none" w:sz="0" w:space="0" w:color="auto"/>
          </w:divBdr>
        </w:div>
        <w:div w:id="1715696356">
          <w:marLeft w:val="0"/>
          <w:marRight w:val="0"/>
          <w:marTop w:val="0"/>
          <w:marBottom w:val="0"/>
          <w:divBdr>
            <w:top w:val="none" w:sz="0" w:space="0" w:color="auto"/>
            <w:left w:val="none" w:sz="0" w:space="0" w:color="auto"/>
            <w:bottom w:val="none" w:sz="0" w:space="0" w:color="auto"/>
            <w:right w:val="none" w:sz="0" w:space="0" w:color="auto"/>
          </w:divBdr>
        </w:div>
        <w:div w:id="1274440200">
          <w:marLeft w:val="0"/>
          <w:marRight w:val="0"/>
          <w:marTop w:val="0"/>
          <w:marBottom w:val="0"/>
          <w:divBdr>
            <w:top w:val="none" w:sz="0" w:space="0" w:color="auto"/>
            <w:left w:val="none" w:sz="0" w:space="0" w:color="auto"/>
            <w:bottom w:val="none" w:sz="0" w:space="0" w:color="auto"/>
            <w:right w:val="none" w:sz="0" w:space="0" w:color="auto"/>
          </w:divBdr>
        </w:div>
        <w:div w:id="1682705227">
          <w:marLeft w:val="0"/>
          <w:marRight w:val="0"/>
          <w:marTop w:val="0"/>
          <w:marBottom w:val="0"/>
          <w:divBdr>
            <w:top w:val="none" w:sz="0" w:space="0" w:color="auto"/>
            <w:left w:val="none" w:sz="0" w:space="0" w:color="auto"/>
            <w:bottom w:val="none" w:sz="0" w:space="0" w:color="auto"/>
            <w:right w:val="none" w:sz="0" w:space="0" w:color="auto"/>
          </w:divBdr>
        </w:div>
        <w:div w:id="1420952895">
          <w:marLeft w:val="0"/>
          <w:marRight w:val="0"/>
          <w:marTop w:val="0"/>
          <w:marBottom w:val="0"/>
          <w:divBdr>
            <w:top w:val="none" w:sz="0" w:space="0" w:color="auto"/>
            <w:left w:val="none" w:sz="0" w:space="0" w:color="auto"/>
            <w:bottom w:val="none" w:sz="0" w:space="0" w:color="auto"/>
            <w:right w:val="none" w:sz="0" w:space="0" w:color="auto"/>
          </w:divBdr>
        </w:div>
        <w:div w:id="1181046924">
          <w:marLeft w:val="0"/>
          <w:marRight w:val="0"/>
          <w:marTop w:val="0"/>
          <w:marBottom w:val="0"/>
          <w:divBdr>
            <w:top w:val="none" w:sz="0" w:space="0" w:color="auto"/>
            <w:left w:val="none" w:sz="0" w:space="0" w:color="auto"/>
            <w:bottom w:val="none" w:sz="0" w:space="0" w:color="auto"/>
            <w:right w:val="none" w:sz="0" w:space="0" w:color="auto"/>
          </w:divBdr>
        </w:div>
        <w:div w:id="195429837">
          <w:marLeft w:val="0"/>
          <w:marRight w:val="0"/>
          <w:marTop w:val="0"/>
          <w:marBottom w:val="0"/>
          <w:divBdr>
            <w:top w:val="none" w:sz="0" w:space="0" w:color="auto"/>
            <w:left w:val="none" w:sz="0" w:space="0" w:color="auto"/>
            <w:bottom w:val="none" w:sz="0" w:space="0" w:color="auto"/>
            <w:right w:val="none" w:sz="0" w:space="0" w:color="auto"/>
          </w:divBdr>
        </w:div>
        <w:div w:id="499656268">
          <w:marLeft w:val="0"/>
          <w:marRight w:val="0"/>
          <w:marTop w:val="0"/>
          <w:marBottom w:val="0"/>
          <w:divBdr>
            <w:top w:val="none" w:sz="0" w:space="0" w:color="auto"/>
            <w:left w:val="none" w:sz="0" w:space="0" w:color="auto"/>
            <w:bottom w:val="none" w:sz="0" w:space="0" w:color="auto"/>
            <w:right w:val="none" w:sz="0" w:space="0" w:color="auto"/>
          </w:divBdr>
        </w:div>
        <w:div w:id="883518051">
          <w:marLeft w:val="0"/>
          <w:marRight w:val="0"/>
          <w:marTop w:val="0"/>
          <w:marBottom w:val="0"/>
          <w:divBdr>
            <w:top w:val="none" w:sz="0" w:space="0" w:color="auto"/>
            <w:left w:val="none" w:sz="0" w:space="0" w:color="auto"/>
            <w:bottom w:val="none" w:sz="0" w:space="0" w:color="auto"/>
            <w:right w:val="none" w:sz="0" w:space="0" w:color="auto"/>
          </w:divBdr>
        </w:div>
        <w:div w:id="1881935315">
          <w:marLeft w:val="0"/>
          <w:marRight w:val="0"/>
          <w:marTop w:val="0"/>
          <w:marBottom w:val="0"/>
          <w:divBdr>
            <w:top w:val="none" w:sz="0" w:space="0" w:color="auto"/>
            <w:left w:val="none" w:sz="0" w:space="0" w:color="auto"/>
            <w:bottom w:val="none" w:sz="0" w:space="0" w:color="auto"/>
            <w:right w:val="none" w:sz="0" w:space="0" w:color="auto"/>
          </w:divBdr>
        </w:div>
        <w:div w:id="1819684807">
          <w:marLeft w:val="0"/>
          <w:marRight w:val="0"/>
          <w:marTop w:val="0"/>
          <w:marBottom w:val="0"/>
          <w:divBdr>
            <w:top w:val="none" w:sz="0" w:space="0" w:color="auto"/>
            <w:left w:val="none" w:sz="0" w:space="0" w:color="auto"/>
            <w:bottom w:val="none" w:sz="0" w:space="0" w:color="auto"/>
            <w:right w:val="none" w:sz="0" w:space="0" w:color="auto"/>
          </w:divBdr>
        </w:div>
        <w:div w:id="83037460">
          <w:marLeft w:val="0"/>
          <w:marRight w:val="0"/>
          <w:marTop w:val="0"/>
          <w:marBottom w:val="0"/>
          <w:divBdr>
            <w:top w:val="none" w:sz="0" w:space="0" w:color="auto"/>
            <w:left w:val="none" w:sz="0" w:space="0" w:color="auto"/>
            <w:bottom w:val="none" w:sz="0" w:space="0" w:color="auto"/>
            <w:right w:val="none" w:sz="0" w:space="0" w:color="auto"/>
          </w:divBdr>
        </w:div>
        <w:div w:id="1253511067">
          <w:marLeft w:val="0"/>
          <w:marRight w:val="0"/>
          <w:marTop w:val="0"/>
          <w:marBottom w:val="0"/>
          <w:divBdr>
            <w:top w:val="none" w:sz="0" w:space="0" w:color="auto"/>
            <w:left w:val="none" w:sz="0" w:space="0" w:color="auto"/>
            <w:bottom w:val="none" w:sz="0" w:space="0" w:color="auto"/>
            <w:right w:val="none" w:sz="0" w:space="0" w:color="auto"/>
          </w:divBdr>
        </w:div>
        <w:div w:id="758063861">
          <w:marLeft w:val="0"/>
          <w:marRight w:val="0"/>
          <w:marTop w:val="0"/>
          <w:marBottom w:val="0"/>
          <w:divBdr>
            <w:top w:val="none" w:sz="0" w:space="0" w:color="auto"/>
            <w:left w:val="none" w:sz="0" w:space="0" w:color="auto"/>
            <w:bottom w:val="none" w:sz="0" w:space="0" w:color="auto"/>
            <w:right w:val="none" w:sz="0" w:space="0" w:color="auto"/>
          </w:divBdr>
        </w:div>
        <w:div w:id="900094251">
          <w:marLeft w:val="0"/>
          <w:marRight w:val="0"/>
          <w:marTop w:val="0"/>
          <w:marBottom w:val="0"/>
          <w:divBdr>
            <w:top w:val="none" w:sz="0" w:space="0" w:color="auto"/>
            <w:left w:val="none" w:sz="0" w:space="0" w:color="auto"/>
            <w:bottom w:val="none" w:sz="0" w:space="0" w:color="auto"/>
            <w:right w:val="none" w:sz="0" w:space="0" w:color="auto"/>
          </w:divBdr>
        </w:div>
        <w:div w:id="1974559098">
          <w:marLeft w:val="0"/>
          <w:marRight w:val="0"/>
          <w:marTop w:val="0"/>
          <w:marBottom w:val="0"/>
          <w:divBdr>
            <w:top w:val="none" w:sz="0" w:space="0" w:color="auto"/>
            <w:left w:val="none" w:sz="0" w:space="0" w:color="auto"/>
            <w:bottom w:val="none" w:sz="0" w:space="0" w:color="auto"/>
            <w:right w:val="none" w:sz="0" w:space="0" w:color="auto"/>
          </w:divBdr>
        </w:div>
        <w:div w:id="573204860">
          <w:marLeft w:val="0"/>
          <w:marRight w:val="0"/>
          <w:marTop w:val="0"/>
          <w:marBottom w:val="0"/>
          <w:divBdr>
            <w:top w:val="none" w:sz="0" w:space="0" w:color="auto"/>
            <w:left w:val="none" w:sz="0" w:space="0" w:color="auto"/>
            <w:bottom w:val="none" w:sz="0" w:space="0" w:color="auto"/>
            <w:right w:val="none" w:sz="0" w:space="0" w:color="auto"/>
          </w:divBdr>
        </w:div>
        <w:div w:id="1445998536">
          <w:marLeft w:val="0"/>
          <w:marRight w:val="0"/>
          <w:marTop w:val="0"/>
          <w:marBottom w:val="0"/>
          <w:divBdr>
            <w:top w:val="none" w:sz="0" w:space="0" w:color="auto"/>
            <w:left w:val="none" w:sz="0" w:space="0" w:color="auto"/>
            <w:bottom w:val="none" w:sz="0" w:space="0" w:color="auto"/>
            <w:right w:val="none" w:sz="0" w:space="0" w:color="auto"/>
          </w:divBdr>
        </w:div>
        <w:div w:id="412749591">
          <w:marLeft w:val="0"/>
          <w:marRight w:val="0"/>
          <w:marTop w:val="0"/>
          <w:marBottom w:val="0"/>
          <w:divBdr>
            <w:top w:val="none" w:sz="0" w:space="0" w:color="auto"/>
            <w:left w:val="none" w:sz="0" w:space="0" w:color="auto"/>
            <w:bottom w:val="none" w:sz="0" w:space="0" w:color="auto"/>
            <w:right w:val="none" w:sz="0" w:space="0" w:color="auto"/>
          </w:divBdr>
        </w:div>
        <w:div w:id="1754013425">
          <w:marLeft w:val="0"/>
          <w:marRight w:val="0"/>
          <w:marTop w:val="0"/>
          <w:marBottom w:val="0"/>
          <w:divBdr>
            <w:top w:val="none" w:sz="0" w:space="0" w:color="auto"/>
            <w:left w:val="none" w:sz="0" w:space="0" w:color="auto"/>
            <w:bottom w:val="none" w:sz="0" w:space="0" w:color="auto"/>
            <w:right w:val="none" w:sz="0" w:space="0" w:color="auto"/>
          </w:divBdr>
        </w:div>
        <w:div w:id="395249627">
          <w:marLeft w:val="0"/>
          <w:marRight w:val="0"/>
          <w:marTop w:val="0"/>
          <w:marBottom w:val="0"/>
          <w:divBdr>
            <w:top w:val="none" w:sz="0" w:space="0" w:color="auto"/>
            <w:left w:val="none" w:sz="0" w:space="0" w:color="auto"/>
            <w:bottom w:val="none" w:sz="0" w:space="0" w:color="auto"/>
            <w:right w:val="none" w:sz="0" w:space="0" w:color="auto"/>
          </w:divBdr>
        </w:div>
        <w:div w:id="1665091019">
          <w:marLeft w:val="0"/>
          <w:marRight w:val="0"/>
          <w:marTop w:val="0"/>
          <w:marBottom w:val="0"/>
          <w:divBdr>
            <w:top w:val="none" w:sz="0" w:space="0" w:color="auto"/>
            <w:left w:val="none" w:sz="0" w:space="0" w:color="auto"/>
            <w:bottom w:val="none" w:sz="0" w:space="0" w:color="auto"/>
            <w:right w:val="none" w:sz="0" w:space="0" w:color="auto"/>
          </w:divBdr>
        </w:div>
        <w:div w:id="70071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3615</Characters>
  <Application>Microsoft Office Word</Application>
  <DocSecurity>0</DocSecurity>
  <Lines>30</Lines>
  <Paragraphs>8</Paragraphs>
  <ScaleCrop>false</ScaleCrop>
  <Company>Hewlett-Packard Company</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2023-01-11T07:10:00Z</dcterms:created>
  <dcterms:modified xsi:type="dcterms:W3CDTF">2023-01-11T07:13:00Z</dcterms:modified>
</cp:coreProperties>
</file>