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B7D" w:rsidRPr="00831469" w:rsidRDefault="00750231" w:rsidP="00F923DC">
      <w:pPr>
        <w:rPr>
          <w:b/>
          <w:sz w:val="24"/>
          <w:szCs w:val="24"/>
        </w:rPr>
      </w:pPr>
      <w:r w:rsidRPr="00831469">
        <w:rPr>
          <w:b/>
          <w:sz w:val="24"/>
          <w:szCs w:val="24"/>
        </w:rPr>
        <w:t>Stowe</w:t>
      </w:r>
      <w:r w:rsidR="00533B7D" w:rsidRPr="00831469">
        <w:rPr>
          <w:b/>
          <w:sz w:val="24"/>
          <w:szCs w:val="24"/>
        </w:rPr>
        <w:t xml:space="preserve"> Sunday </w:t>
      </w:r>
      <w:r w:rsidRPr="00831469">
        <w:rPr>
          <w:b/>
          <w:sz w:val="24"/>
          <w:szCs w:val="24"/>
        </w:rPr>
        <w:t>8th</w:t>
      </w:r>
      <w:r w:rsidR="00533B7D" w:rsidRPr="00831469">
        <w:rPr>
          <w:b/>
          <w:sz w:val="24"/>
          <w:szCs w:val="24"/>
        </w:rPr>
        <w:t xml:space="preserve"> August</w:t>
      </w:r>
      <w:r w:rsidR="002424AA" w:rsidRPr="00831469">
        <w:rPr>
          <w:b/>
          <w:sz w:val="24"/>
          <w:szCs w:val="24"/>
        </w:rPr>
        <w:t xml:space="preserve">   </w:t>
      </w:r>
    </w:p>
    <w:p w:rsidR="00913740" w:rsidRPr="00831469" w:rsidRDefault="00913740" w:rsidP="00F923DC">
      <w:pPr>
        <w:rPr>
          <w:sz w:val="24"/>
          <w:szCs w:val="24"/>
        </w:rPr>
      </w:pPr>
    </w:p>
    <w:p w:rsidR="009F5DB0" w:rsidRPr="00831469" w:rsidRDefault="009F5DB0" w:rsidP="00F923DC">
      <w:pPr>
        <w:rPr>
          <w:sz w:val="24"/>
          <w:szCs w:val="24"/>
        </w:rPr>
      </w:pPr>
      <w:r w:rsidRPr="00831469">
        <w:rPr>
          <w:sz w:val="24"/>
          <w:szCs w:val="24"/>
        </w:rPr>
        <w:t xml:space="preserve">Introduction: </w:t>
      </w:r>
    </w:p>
    <w:p w:rsidR="00E17507" w:rsidRPr="00831469" w:rsidRDefault="00750231" w:rsidP="001F156E">
      <w:pPr>
        <w:pStyle w:val="NormalWeb"/>
        <w:rPr>
          <w:rFonts w:asciiTheme="minorHAnsi" w:hAnsiTheme="minorHAnsi" w:cstheme="minorHAnsi"/>
        </w:rPr>
      </w:pPr>
      <w:r w:rsidRPr="00831469">
        <w:rPr>
          <w:rFonts w:asciiTheme="minorHAnsi" w:hAnsiTheme="minorHAnsi" w:cstheme="minorHAnsi"/>
        </w:rPr>
        <w:t xml:space="preserve">When Andrew rang to see if I might be free to take a service this morning at Stowe, I was </w:t>
      </w:r>
      <w:r w:rsidR="00377D71" w:rsidRPr="00831469">
        <w:rPr>
          <w:rFonts w:asciiTheme="minorHAnsi" w:hAnsiTheme="minorHAnsi" w:cstheme="minorHAnsi"/>
        </w:rPr>
        <w:t>hesitant</w:t>
      </w:r>
      <w:r w:rsidRPr="00831469">
        <w:rPr>
          <w:rFonts w:asciiTheme="minorHAnsi" w:hAnsiTheme="minorHAnsi" w:cstheme="minorHAnsi"/>
        </w:rPr>
        <w:t xml:space="preserve"> </w:t>
      </w:r>
      <w:r w:rsidR="00377D71" w:rsidRPr="00831469">
        <w:rPr>
          <w:rFonts w:asciiTheme="minorHAnsi" w:hAnsiTheme="minorHAnsi" w:cstheme="minorHAnsi"/>
        </w:rPr>
        <w:t xml:space="preserve">due to other commitments but I agreed to come if I could base this talk on </w:t>
      </w:r>
      <w:r w:rsidR="0047227E" w:rsidRPr="00831469">
        <w:rPr>
          <w:rFonts w:asciiTheme="minorHAnsi" w:hAnsiTheme="minorHAnsi" w:cstheme="minorHAnsi"/>
        </w:rPr>
        <w:t>a testimony</w:t>
      </w:r>
      <w:r w:rsidR="00377D71" w:rsidRPr="00831469">
        <w:rPr>
          <w:rFonts w:asciiTheme="minorHAnsi" w:hAnsiTheme="minorHAnsi" w:cstheme="minorHAnsi"/>
        </w:rPr>
        <w:t xml:space="preserve">. </w:t>
      </w:r>
    </w:p>
    <w:p w:rsidR="00484D89" w:rsidRPr="00831469" w:rsidRDefault="00377D71" w:rsidP="001F156E">
      <w:pPr>
        <w:pStyle w:val="NormalWeb"/>
        <w:rPr>
          <w:rFonts w:asciiTheme="minorHAnsi" w:hAnsiTheme="minorHAnsi" w:cstheme="minorHAnsi"/>
        </w:rPr>
      </w:pPr>
      <w:r w:rsidRPr="00831469">
        <w:rPr>
          <w:rFonts w:asciiTheme="minorHAnsi" w:hAnsiTheme="minorHAnsi" w:cstheme="minorHAnsi"/>
        </w:rPr>
        <w:t xml:space="preserve">I explained that </w:t>
      </w:r>
      <w:r w:rsidR="0047227E" w:rsidRPr="00831469">
        <w:rPr>
          <w:rFonts w:asciiTheme="minorHAnsi" w:hAnsiTheme="minorHAnsi" w:cstheme="minorHAnsi"/>
        </w:rPr>
        <w:t xml:space="preserve">the reason for this is that </w:t>
      </w:r>
      <w:r w:rsidR="00E17507" w:rsidRPr="00831469">
        <w:rPr>
          <w:rFonts w:asciiTheme="minorHAnsi" w:hAnsiTheme="minorHAnsi" w:cstheme="minorHAnsi"/>
        </w:rPr>
        <w:t xml:space="preserve">the </w:t>
      </w:r>
      <w:r w:rsidR="0047227E" w:rsidRPr="00831469">
        <w:rPr>
          <w:rFonts w:asciiTheme="minorHAnsi" w:hAnsiTheme="minorHAnsi" w:cstheme="minorHAnsi"/>
        </w:rPr>
        <w:t>4</w:t>
      </w:r>
      <w:r w:rsidR="0047227E" w:rsidRPr="00831469">
        <w:rPr>
          <w:rFonts w:asciiTheme="minorHAnsi" w:hAnsiTheme="minorHAnsi" w:cstheme="minorHAnsi"/>
          <w:vertAlign w:val="superscript"/>
        </w:rPr>
        <w:t>th</w:t>
      </w:r>
      <w:r w:rsidR="0047227E" w:rsidRPr="00831469">
        <w:rPr>
          <w:rFonts w:asciiTheme="minorHAnsi" w:hAnsiTheme="minorHAnsi" w:cstheme="minorHAnsi"/>
        </w:rPr>
        <w:t xml:space="preserve"> August would be</w:t>
      </w:r>
      <w:r w:rsidRPr="00831469">
        <w:rPr>
          <w:rFonts w:asciiTheme="minorHAnsi" w:hAnsiTheme="minorHAnsi" w:cstheme="minorHAnsi"/>
        </w:rPr>
        <w:t xml:space="preserve"> the 50</w:t>
      </w:r>
      <w:r w:rsidRPr="00831469">
        <w:rPr>
          <w:rFonts w:asciiTheme="minorHAnsi" w:hAnsiTheme="minorHAnsi" w:cstheme="minorHAnsi"/>
          <w:vertAlign w:val="superscript"/>
        </w:rPr>
        <w:t>th</w:t>
      </w:r>
      <w:r w:rsidRPr="00831469">
        <w:rPr>
          <w:rFonts w:asciiTheme="minorHAnsi" w:hAnsiTheme="minorHAnsi" w:cstheme="minorHAnsi"/>
        </w:rPr>
        <w:t xml:space="preserve"> anniversary of my meeting Jesus</w:t>
      </w:r>
      <w:r w:rsidR="0047227E" w:rsidRPr="00831469">
        <w:rPr>
          <w:rFonts w:asciiTheme="minorHAnsi" w:hAnsiTheme="minorHAnsi" w:cstheme="minorHAnsi"/>
        </w:rPr>
        <w:t>.</w:t>
      </w:r>
      <w:r w:rsidRPr="00831469">
        <w:rPr>
          <w:rFonts w:asciiTheme="minorHAnsi" w:hAnsiTheme="minorHAnsi" w:cstheme="minorHAnsi"/>
        </w:rPr>
        <w:t xml:space="preserve"> </w:t>
      </w:r>
    </w:p>
    <w:p w:rsidR="00377D71" w:rsidRPr="00831469" w:rsidRDefault="00377D71" w:rsidP="001F156E">
      <w:pPr>
        <w:pStyle w:val="NormalWeb"/>
        <w:rPr>
          <w:rFonts w:asciiTheme="minorHAnsi" w:hAnsiTheme="minorHAnsi" w:cstheme="minorHAnsi"/>
        </w:rPr>
      </w:pPr>
      <w:r w:rsidRPr="00831469">
        <w:rPr>
          <w:rFonts w:asciiTheme="minorHAnsi" w:hAnsiTheme="minorHAnsi" w:cstheme="minorHAnsi"/>
        </w:rPr>
        <w:t xml:space="preserve">Andrew </w:t>
      </w:r>
      <w:r w:rsidR="00484D89" w:rsidRPr="00831469">
        <w:rPr>
          <w:rFonts w:asciiTheme="minorHAnsi" w:hAnsiTheme="minorHAnsi" w:cstheme="minorHAnsi"/>
        </w:rPr>
        <w:t>kindly</w:t>
      </w:r>
      <w:r w:rsidRPr="00831469">
        <w:rPr>
          <w:rFonts w:asciiTheme="minorHAnsi" w:hAnsiTheme="minorHAnsi" w:cstheme="minorHAnsi"/>
        </w:rPr>
        <w:t xml:space="preserve"> agreed. So forgive me from diverging from your planned sermon series.</w:t>
      </w:r>
    </w:p>
    <w:p w:rsidR="00484D89" w:rsidRPr="00831469" w:rsidRDefault="0047227E" w:rsidP="001F156E">
      <w:pPr>
        <w:pStyle w:val="NormalWeb"/>
        <w:rPr>
          <w:rFonts w:asciiTheme="minorHAnsi" w:hAnsiTheme="minorHAnsi" w:cstheme="minorHAnsi"/>
        </w:rPr>
      </w:pPr>
      <w:r w:rsidRPr="00831469">
        <w:rPr>
          <w:rFonts w:asciiTheme="minorHAnsi" w:hAnsiTheme="minorHAnsi" w:cstheme="minorHAnsi"/>
        </w:rPr>
        <w:t xml:space="preserve">I would like to take you back to the late 1960s, to a small farming community in the village of Te </w:t>
      </w:r>
      <w:proofErr w:type="spellStart"/>
      <w:r w:rsidRPr="00831469">
        <w:rPr>
          <w:rFonts w:asciiTheme="minorHAnsi" w:hAnsiTheme="minorHAnsi" w:cstheme="minorHAnsi"/>
        </w:rPr>
        <w:t>Pahu</w:t>
      </w:r>
      <w:proofErr w:type="spellEnd"/>
      <w:r w:rsidRPr="00831469">
        <w:rPr>
          <w:rFonts w:asciiTheme="minorHAnsi" w:hAnsiTheme="minorHAnsi" w:cstheme="minorHAnsi"/>
        </w:rPr>
        <w:t xml:space="preserve">, just south of Hamilton, in New Zealand. </w:t>
      </w:r>
    </w:p>
    <w:p w:rsidR="00484D89" w:rsidRPr="00831469" w:rsidRDefault="0047227E" w:rsidP="001F156E">
      <w:pPr>
        <w:pStyle w:val="NormalWeb"/>
        <w:rPr>
          <w:rFonts w:asciiTheme="minorHAnsi" w:hAnsiTheme="minorHAnsi" w:cstheme="minorHAnsi"/>
        </w:rPr>
      </w:pPr>
      <w:r w:rsidRPr="00831469">
        <w:rPr>
          <w:rFonts w:asciiTheme="minorHAnsi" w:hAnsiTheme="minorHAnsi" w:cstheme="minorHAnsi"/>
        </w:rPr>
        <w:t>Joy and Roland were a young couple with two small children who ran a dairy farm. They had both become Christians in the</w:t>
      </w:r>
      <w:r w:rsidR="002C76C3" w:rsidRPr="00831469">
        <w:rPr>
          <w:rFonts w:asciiTheme="minorHAnsi" w:hAnsiTheme="minorHAnsi" w:cstheme="minorHAnsi"/>
        </w:rPr>
        <w:t>ir</w:t>
      </w:r>
      <w:r w:rsidRPr="00831469">
        <w:rPr>
          <w:rFonts w:asciiTheme="minorHAnsi" w:hAnsiTheme="minorHAnsi" w:cstheme="minorHAnsi"/>
        </w:rPr>
        <w:t xml:space="preserve"> teens and</w:t>
      </w:r>
      <w:r w:rsidR="002C76C3" w:rsidRPr="00831469">
        <w:rPr>
          <w:rFonts w:asciiTheme="minorHAnsi" w:hAnsiTheme="minorHAnsi" w:cstheme="minorHAnsi"/>
        </w:rPr>
        <w:t xml:space="preserve"> </w:t>
      </w:r>
      <w:r w:rsidRPr="00831469">
        <w:rPr>
          <w:rFonts w:asciiTheme="minorHAnsi" w:hAnsiTheme="minorHAnsi" w:cstheme="minorHAnsi"/>
        </w:rPr>
        <w:t xml:space="preserve">like many of you, had faithfully supported their small village church. </w:t>
      </w:r>
    </w:p>
    <w:p w:rsidR="0047227E" w:rsidRPr="00831469" w:rsidRDefault="0047227E" w:rsidP="001F156E">
      <w:pPr>
        <w:pStyle w:val="NormalWeb"/>
        <w:rPr>
          <w:rFonts w:asciiTheme="minorHAnsi" w:hAnsiTheme="minorHAnsi" w:cstheme="minorHAnsi"/>
        </w:rPr>
      </w:pPr>
      <w:r w:rsidRPr="00831469">
        <w:rPr>
          <w:rFonts w:asciiTheme="minorHAnsi" w:hAnsiTheme="minorHAnsi" w:cstheme="minorHAnsi"/>
        </w:rPr>
        <w:t xml:space="preserve">They did everything they could to encourage people to come to church including going round </w:t>
      </w:r>
      <w:r w:rsidR="00484D89" w:rsidRPr="00831469">
        <w:rPr>
          <w:rFonts w:asciiTheme="minorHAnsi" w:hAnsiTheme="minorHAnsi" w:cstheme="minorHAnsi"/>
        </w:rPr>
        <w:t>local</w:t>
      </w:r>
      <w:r w:rsidRPr="00831469">
        <w:rPr>
          <w:rFonts w:asciiTheme="minorHAnsi" w:hAnsiTheme="minorHAnsi" w:cstheme="minorHAnsi"/>
        </w:rPr>
        <w:t xml:space="preserve"> farms with gospel tracts and inv</w:t>
      </w:r>
      <w:r w:rsidR="002C76C3" w:rsidRPr="00831469">
        <w:rPr>
          <w:rFonts w:asciiTheme="minorHAnsi" w:hAnsiTheme="minorHAnsi" w:cstheme="minorHAnsi"/>
        </w:rPr>
        <w:t>i</w:t>
      </w:r>
      <w:r w:rsidRPr="00831469">
        <w:rPr>
          <w:rFonts w:asciiTheme="minorHAnsi" w:hAnsiTheme="minorHAnsi" w:cstheme="minorHAnsi"/>
        </w:rPr>
        <w:t>tations</w:t>
      </w:r>
      <w:r w:rsidR="002C76C3" w:rsidRPr="00831469">
        <w:rPr>
          <w:rFonts w:asciiTheme="minorHAnsi" w:hAnsiTheme="minorHAnsi" w:cstheme="minorHAnsi"/>
        </w:rPr>
        <w:t xml:space="preserve"> to services</w:t>
      </w:r>
      <w:r w:rsidRPr="00831469">
        <w:rPr>
          <w:rFonts w:asciiTheme="minorHAnsi" w:hAnsiTheme="minorHAnsi" w:cstheme="minorHAnsi"/>
        </w:rPr>
        <w:t>.</w:t>
      </w:r>
    </w:p>
    <w:p w:rsidR="0047227E" w:rsidRPr="00831469" w:rsidRDefault="004D2EF8" w:rsidP="001F156E">
      <w:pPr>
        <w:pStyle w:val="NormalWeb"/>
        <w:rPr>
          <w:rFonts w:asciiTheme="minorHAnsi" w:hAnsiTheme="minorHAnsi" w:cstheme="minorHAnsi"/>
        </w:rPr>
      </w:pPr>
      <w:r w:rsidRPr="00831469">
        <w:rPr>
          <w:rFonts w:asciiTheme="minorHAnsi" w:hAnsiTheme="minorHAnsi" w:cstheme="minorHAnsi"/>
        </w:rPr>
        <w:t>But t</w:t>
      </w:r>
      <w:r w:rsidR="0047227E" w:rsidRPr="00831469">
        <w:rPr>
          <w:rFonts w:asciiTheme="minorHAnsi" w:hAnsiTheme="minorHAnsi" w:cstheme="minorHAnsi"/>
        </w:rPr>
        <w:t>hey saw minimal results</w:t>
      </w:r>
      <w:r w:rsidRPr="00831469">
        <w:rPr>
          <w:rFonts w:asciiTheme="minorHAnsi" w:hAnsiTheme="minorHAnsi" w:cstheme="minorHAnsi"/>
        </w:rPr>
        <w:t>, became discouraged</w:t>
      </w:r>
      <w:r w:rsidR="0047227E" w:rsidRPr="00831469">
        <w:rPr>
          <w:rFonts w:asciiTheme="minorHAnsi" w:hAnsiTheme="minorHAnsi" w:cstheme="minorHAnsi"/>
        </w:rPr>
        <w:t xml:space="preserve"> and were at the point of giving up when they saw an advert for a Christian conference in </w:t>
      </w:r>
      <w:r w:rsidRPr="00831469">
        <w:rPr>
          <w:rFonts w:asciiTheme="minorHAnsi" w:hAnsiTheme="minorHAnsi" w:cstheme="minorHAnsi"/>
        </w:rPr>
        <w:t>Auckland</w:t>
      </w:r>
      <w:r w:rsidR="0047227E" w:rsidRPr="00831469">
        <w:rPr>
          <w:rFonts w:asciiTheme="minorHAnsi" w:hAnsiTheme="minorHAnsi" w:cstheme="minorHAnsi"/>
        </w:rPr>
        <w:t>.</w:t>
      </w:r>
    </w:p>
    <w:p w:rsidR="0047227E" w:rsidRPr="00831469" w:rsidRDefault="0047227E" w:rsidP="001F156E">
      <w:pPr>
        <w:pStyle w:val="NormalWeb"/>
        <w:rPr>
          <w:rFonts w:asciiTheme="minorHAnsi" w:hAnsiTheme="minorHAnsi" w:cstheme="minorHAnsi"/>
        </w:rPr>
      </w:pPr>
      <w:r w:rsidRPr="00831469">
        <w:rPr>
          <w:rFonts w:asciiTheme="minorHAnsi" w:hAnsiTheme="minorHAnsi" w:cstheme="minorHAnsi"/>
        </w:rPr>
        <w:t>The thrust of the conference was the Great Commission in Matthew 28: “</w:t>
      </w:r>
      <w:r w:rsidR="003674BE" w:rsidRPr="00831469">
        <w:rPr>
          <w:rFonts w:asciiTheme="minorHAnsi" w:hAnsiTheme="minorHAnsi" w:cstheme="minorHAnsi"/>
        </w:rPr>
        <w:t>Go,</w:t>
      </w:r>
      <w:r w:rsidRPr="00831469">
        <w:rPr>
          <w:rFonts w:asciiTheme="minorHAnsi" w:hAnsiTheme="minorHAnsi" w:cstheme="minorHAnsi"/>
        </w:rPr>
        <w:t xml:space="preserve"> </w:t>
      </w:r>
      <w:r w:rsidR="003674BE" w:rsidRPr="00831469">
        <w:rPr>
          <w:rFonts w:asciiTheme="minorHAnsi" w:hAnsiTheme="minorHAnsi" w:cstheme="minorHAnsi"/>
        </w:rPr>
        <w:t>t</w:t>
      </w:r>
      <w:r w:rsidRPr="00831469">
        <w:rPr>
          <w:rFonts w:asciiTheme="minorHAnsi" w:hAnsiTheme="minorHAnsi" w:cstheme="minorHAnsi"/>
        </w:rPr>
        <w:t>herefore, and make disciples of all nations”</w:t>
      </w:r>
      <w:r w:rsidR="003674BE" w:rsidRPr="00831469">
        <w:rPr>
          <w:rFonts w:asciiTheme="minorHAnsi" w:hAnsiTheme="minorHAnsi" w:cstheme="minorHAnsi"/>
        </w:rPr>
        <w:t>. They discovered that each word was significant:</w:t>
      </w:r>
    </w:p>
    <w:p w:rsidR="003674BE" w:rsidRPr="00831469" w:rsidRDefault="003674BE" w:rsidP="001F156E">
      <w:pPr>
        <w:pStyle w:val="NormalWeb"/>
        <w:rPr>
          <w:rFonts w:asciiTheme="minorHAnsi" w:hAnsiTheme="minorHAnsi" w:cstheme="minorHAnsi"/>
        </w:rPr>
      </w:pPr>
      <w:r w:rsidRPr="00831469">
        <w:rPr>
          <w:rFonts w:asciiTheme="minorHAnsi" w:hAnsiTheme="minorHAnsi" w:cstheme="minorHAnsi"/>
          <w:b/>
        </w:rPr>
        <w:t>Go</w:t>
      </w:r>
      <w:r w:rsidRPr="00831469">
        <w:rPr>
          <w:rFonts w:asciiTheme="minorHAnsi" w:hAnsiTheme="minorHAnsi" w:cstheme="minorHAnsi"/>
        </w:rPr>
        <w:t xml:space="preserve"> … literally ‘in going’ – get out there and in the course of whatever you are doing…</w:t>
      </w:r>
    </w:p>
    <w:p w:rsidR="003674BE" w:rsidRPr="00831469" w:rsidRDefault="003674BE" w:rsidP="001F156E">
      <w:pPr>
        <w:pStyle w:val="NormalWeb"/>
        <w:rPr>
          <w:rFonts w:asciiTheme="minorHAnsi" w:hAnsiTheme="minorHAnsi" w:cstheme="minorHAnsi"/>
        </w:rPr>
      </w:pPr>
      <w:r w:rsidRPr="00831469">
        <w:rPr>
          <w:rFonts w:asciiTheme="minorHAnsi" w:hAnsiTheme="minorHAnsi" w:cstheme="minorHAnsi"/>
          <w:b/>
        </w:rPr>
        <w:t>Therefore</w:t>
      </w:r>
      <w:r w:rsidRPr="00831469">
        <w:rPr>
          <w:rFonts w:asciiTheme="minorHAnsi" w:hAnsiTheme="minorHAnsi" w:cstheme="minorHAnsi"/>
        </w:rPr>
        <w:t xml:space="preserve"> … refers directly to what Jesus had just said “all authority in heaven and earth </w:t>
      </w:r>
      <w:r w:rsidR="004D2EF8" w:rsidRPr="00831469">
        <w:rPr>
          <w:rFonts w:asciiTheme="minorHAnsi" w:hAnsiTheme="minorHAnsi" w:cstheme="minorHAnsi"/>
        </w:rPr>
        <w:t>has</w:t>
      </w:r>
      <w:r w:rsidRPr="00831469">
        <w:rPr>
          <w:rFonts w:asciiTheme="minorHAnsi" w:hAnsiTheme="minorHAnsi" w:cstheme="minorHAnsi"/>
        </w:rPr>
        <w:t xml:space="preserve"> been given to me” … I am the Christ, I have conquered death, God the Father has given me ALL AUTHORITY in heaven and on earth – so I am commissioning you to go and do what I did</w:t>
      </w:r>
    </w:p>
    <w:p w:rsidR="003674BE" w:rsidRPr="00831469" w:rsidRDefault="003674BE" w:rsidP="001F156E">
      <w:pPr>
        <w:pStyle w:val="NormalWeb"/>
        <w:rPr>
          <w:rFonts w:asciiTheme="minorHAnsi" w:hAnsiTheme="minorHAnsi" w:cstheme="minorHAnsi"/>
        </w:rPr>
      </w:pPr>
      <w:r w:rsidRPr="00831469">
        <w:rPr>
          <w:rFonts w:asciiTheme="minorHAnsi" w:hAnsiTheme="minorHAnsi" w:cstheme="minorHAnsi"/>
          <w:b/>
        </w:rPr>
        <w:t>Make …</w:t>
      </w:r>
      <w:r w:rsidRPr="00831469">
        <w:rPr>
          <w:rFonts w:asciiTheme="minorHAnsi" w:hAnsiTheme="minorHAnsi" w:cstheme="minorHAnsi"/>
        </w:rPr>
        <w:t xml:space="preserve"> disciples – disciples do not grow on trees, just telling the good news might result in believers but Jesus wants totally committed disciples and they have to be MADE</w:t>
      </w:r>
    </w:p>
    <w:p w:rsidR="00484D89" w:rsidRPr="00831469" w:rsidRDefault="003674BE" w:rsidP="001F156E">
      <w:pPr>
        <w:pStyle w:val="NormalWeb"/>
        <w:rPr>
          <w:rFonts w:asciiTheme="minorHAnsi" w:hAnsiTheme="minorHAnsi" w:cstheme="minorHAnsi"/>
        </w:rPr>
      </w:pPr>
      <w:r w:rsidRPr="00831469">
        <w:rPr>
          <w:rFonts w:asciiTheme="minorHAnsi" w:hAnsiTheme="minorHAnsi" w:cstheme="minorHAnsi"/>
          <w:b/>
        </w:rPr>
        <w:t>Disciples</w:t>
      </w:r>
      <w:r w:rsidRPr="00831469">
        <w:rPr>
          <w:rFonts w:asciiTheme="minorHAnsi" w:hAnsiTheme="minorHAnsi" w:cstheme="minorHAnsi"/>
        </w:rPr>
        <w:t xml:space="preserve"> … the most important aspect of Jesus’ ministry was taking a very mixed bunch of people and nurtur</w:t>
      </w:r>
      <w:r w:rsidR="004D2EF8" w:rsidRPr="00831469">
        <w:rPr>
          <w:rFonts w:asciiTheme="minorHAnsi" w:hAnsiTheme="minorHAnsi" w:cstheme="minorHAnsi"/>
        </w:rPr>
        <w:t>ing</w:t>
      </w:r>
      <w:r w:rsidRPr="00831469">
        <w:rPr>
          <w:rFonts w:asciiTheme="minorHAnsi" w:hAnsiTheme="minorHAnsi" w:cstheme="minorHAnsi"/>
        </w:rPr>
        <w:t xml:space="preserve"> them to be wholehearted and obedient followers. He taught them, trained them, encouraged them, sent them on missions, loved them, rebuked them and believed in them. </w:t>
      </w:r>
    </w:p>
    <w:p w:rsidR="003674BE" w:rsidRPr="00831469" w:rsidRDefault="003674BE" w:rsidP="001F156E">
      <w:pPr>
        <w:pStyle w:val="NormalWeb"/>
        <w:rPr>
          <w:rFonts w:asciiTheme="minorHAnsi" w:hAnsiTheme="minorHAnsi" w:cstheme="minorHAnsi"/>
        </w:rPr>
      </w:pPr>
      <w:r w:rsidRPr="00831469">
        <w:rPr>
          <w:rFonts w:asciiTheme="minorHAnsi" w:hAnsiTheme="minorHAnsi" w:cstheme="minorHAnsi"/>
        </w:rPr>
        <w:t xml:space="preserve">He was telling them to go and help others </w:t>
      </w:r>
      <w:r w:rsidR="004D2EF8" w:rsidRPr="00831469">
        <w:rPr>
          <w:rFonts w:asciiTheme="minorHAnsi" w:hAnsiTheme="minorHAnsi" w:cstheme="minorHAnsi"/>
        </w:rPr>
        <w:t xml:space="preserve">to </w:t>
      </w:r>
      <w:r w:rsidR="00484D89" w:rsidRPr="00831469">
        <w:rPr>
          <w:rFonts w:asciiTheme="minorHAnsi" w:hAnsiTheme="minorHAnsi" w:cstheme="minorHAnsi"/>
        </w:rPr>
        <w:t>put into practice all that he had taught them.</w:t>
      </w:r>
    </w:p>
    <w:p w:rsidR="003674BE" w:rsidRPr="00831469" w:rsidRDefault="003674BE" w:rsidP="001F156E">
      <w:pPr>
        <w:pStyle w:val="NormalWeb"/>
        <w:rPr>
          <w:rFonts w:asciiTheme="minorHAnsi" w:hAnsiTheme="minorHAnsi" w:cstheme="minorHAnsi"/>
        </w:rPr>
      </w:pPr>
      <w:r w:rsidRPr="00831469">
        <w:rPr>
          <w:rFonts w:asciiTheme="minorHAnsi" w:hAnsiTheme="minorHAnsi" w:cstheme="minorHAnsi"/>
        </w:rPr>
        <w:t>Jesus then goes on to tell them how to do this</w:t>
      </w:r>
      <w:r w:rsidR="00484D89" w:rsidRPr="00831469">
        <w:rPr>
          <w:rFonts w:asciiTheme="minorHAnsi" w:hAnsiTheme="minorHAnsi" w:cstheme="minorHAnsi"/>
        </w:rPr>
        <w:t>:</w:t>
      </w:r>
    </w:p>
    <w:p w:rsidR="003674BE" w:rsidRPr="00831469" w:rsidRDefault="003D1654" w:rsidP="001F156E">
      <w:pPr>
        <w:pStyle w:val="NormalWeb"/>
        <w:rPr>
          <w:rFonts w:asciiTheme="minorHAnsi" w:hAnsiTheme="minorHAnsi" w:cstheme="minorHAnsi"/>
        </w:rPr>
      </w:pPr>
      <w:r w:rsidRPr="00831469">
        <w:rPr>
          <w:rFonts w:asciiTheme="minorHAnsi" w:hAnsiTheme="minorHAnsi" w:cstheme="minorHAnsi"/>
        </w:rPr>
        <w:t>“</w:t>
      </w:r>
      <w:r w:rsidR="003674BE" w:rsidRPr="00831469">
        <w:rPr>
          <w:rFonts w:asciiTheme="minorHAnsi" w:hAnsiTheme="minorHAnsi" w:cstheme="minorHAnsi"/>
        </w:rPr>
        <w:t>Baptising them in the name of the Father and of the son and of the Holy Spirit and teaching them to do all that I have commanded you”</w:t>
      </w:r>
    </w:p>
    <w:p w:rsidR="003D1654" w:rsidRPr="00831469" w:rsidRDefault="003D1654" w:rsidP="001F156E">
      <w:pPr>
        <w:pStyle w:val="NormalWeb"/>
        <w:rPr>
          <w:rFonts w:asciiTheme="minorHAnsi" w:hAnsiTheme="minorHAnsi" w:cstheme="minorHAnsi"/>
        </w:rPr>
      </w:pPr>
      <w:r w:rsidRPr="00831469">
        <w:rPr>
          <w:rFonts w:asciiTheme="minorHAnsi" w:hAnsiTheme="minorHAnsi" w:cstheme="minorHAnsi"/>
          <w:b/>
        </w:rPr>
        <w:t>Baptising them</w:t>
      </w:r>
      <w:r w:rsidRPr="00831469">
        <w:rPr>
          <w:rFonts w:asciiTheme="minorHAnsi" w:hAnsiTheme="minorHAnsi" w:cstheme="minorHAnsi"/>
        </w:rPr>
        <w:t xml:space="preserve"> … baptise them so that they are publically identified as </w:t>
      </w:r>
      <w:r w:rsidR="00484D89" w:rsidRPr="00831469">
        <w:rPr>
          <w:rFonts w:asciiTheme="minorHAnsi" w:hAnsiTheme="minorHAnsi" w:cstheme="minorHAnsi"/>
        </w:rPr>
        <w:t xml:space="preserve">His </w:t>
      </w:r>
      <w:r w:rsidRPr="00831469">
        <w:rPr>
          <w:rFonts w:asciiTheme="minorHAnsi" w:hAnsiTheme="minorHAnsi" w:cstheme="minorHAnsi"/>
        </w:rPr>
        <w:t>followers and become integrated into the body</w:t>
      </w:r>
      <w:r w:rsidR="00484D89" w:rsidRPr="00831469">
        <w:rPr>
          <w:rFonts w:asciiTheme="minorHAnsi" w:hAnsiTheme="minorHAnsi" w:cstheme="minorHAnsi"/>
        </w:rPr>
        <w:t xml:space="preserve"> of Christ,</w:t>
      </w:r>
      <w:r w:rsidRPr="00831469">
        <w:rPr>
          <w:rFonts w:asciiTheme="minorHAnsi" w:hAnsiTheme="minorHAnsi" w:cstheme="minorHAnsi"/>
        </w:rPr>
        <w:t xml:space="preserve"> the fellowship of other believers</w:t>
      </w:r>
    </w:p>
    <w:p w:rsidR="003D1654" w:rsidRPr="00831469" w:rsidRDefault="003D1654" w:rsidP="001F156E">
      <w:pPr>
        <w:pStyle w:val="NormalWeb"/>
        <w:rPr>
          <w:rFonts w:asciiTheme="minorHAnsi" w:hAnsiTheme="minorHAnsi" w:cstheme="minorHAnsi"/>
        </w:rPr>
      </w:pPr>
      <w:r w:rsidRPr="00831469">
        <w:rPr>
          <w:rFonts w:asciiTheme="minorHAnsi" w:hAnsiTheme="minorHAnsi" w:cstheme="minorHAnsi"/>
          <w:b/>
        </w:rPr>
        <w:lastRenderedPageBreak/>
        <w:t>In the name of the father and of the Son and of the Holy Spirit</w:t>
      </w:r>
      <w:r w:rsidRPr="00831469">
        <w:rPr>
          <w:rFonts w:asciiTheme="minorHAnsi" w:hAnsiTheme="minorHAnsi" w:cstheme="minorHAnsi"/>
        </w:rPr>
        <w:t xml:space="preserve"> .. they need to understand the importance of the Trinity and that, in Jesus they take on a new identity as children of God, in who dwells the son and the Holy Spirit</w:t>
      </w:r>
    </w:p>
    <w:p w:rsidR="003D1654" w:rsidRPr="00831469" w:rsidRDefault="003D1654" w:rsidP="001F156E">
      <w:pPr>
        <w:pStyle w:val="NormalWeb"/>
        <w:rPr>
          <w:rFonts w:asciiTheme="minorHAnsi" w:hAnsiTheme="minorHAnsi" w:cstheme="minorHAnsi"/>
        </w:rPr>
      </w:pPr>
      <w:r w:rsidRPr="00831469">
        <w:rPr>
          <w:rFonts w:asciiTheme="minorHAnsi" w:hAnsiTheme="minorHAnsi" w:cstheme="minorHAnsi"/>
          <w:b/>
        </w:rPr>
        <w:t xml:space="preserve">Teaching them to obey all that I commanded you … </w:t>
      </w:r>
      <w:r w:rsidRPr="00831469">
        <w:rPr>
          <w:rFonts w:asciiTheme="minorHAnsi" w:hAnsiTheme="minorHAnsi" w:cstheme="minorHAnsi"/>
        </w:rPr>
        <w:t xml:space="preserve">evangelism introduces people to Jesus but ‘making disciples’ involves helping new believers through a process of understanding ALL that Jesus has taught and commanded, of putting that into practice and </w:t>
      </w:r>
      <w:r w:rsidR="004D2EF8" w:rsidRPr="00831469">
        <w:rPr>
          <w:rFonts w:asciiTheme="minorHAnsi" w:hAnsiTheme="minorHAnsi" w:cstheme="minorHAnsi"/>
        </w:rPr>
        <w:t xml:space="preserve">of </w:t>
      </w:r>
      <w:r w:rsidRPr="00831469">
        <w:rPr>
          <w:rFonts w:asciiTheme="minorHAnsi" w:hAnsiTheme="minorHAnsi" w:cstheme="minorHAnsi"/>
        </w:rPr>
        <w:t>reaching a point when they can teach others as well</w:t>
      </w:r>
      <w:r w:rsidR="004D2EF8" w:rsidRPr="00831469">
        <w:rPr>
          <w:rFonts w:asciiTheme="minorHAnsi" w:hAnsiTheme="minorHAnsi" w:cstheme="minorHAnsi"/>
        </w:rPr>
        <w:t>.</w:t>
      </w:r>
    </w:p>
    <w:p w:rsidR="00484D89" w:rsidRPr="00831469" w:rsidRDefault="003D1654" w:rsidP="001F156E">
      <w:pPr>
        <w:pStyle w:val="NormalWeb"/>
        <w:rPr>
          <w:rFonts w:asciiTheme="minorHAnsi" w:hAnsiTheme="minorHAnsi" w:cstheme="minorHAnsi"/>
        </w:rPr>
      </w:pPr>
      <w:r w:rsidRPr="00831469">
        <w:rPr>
          <w:rFonts w:asciiTheme="minorHAnsi" w:hAnsiTheme="minorHAnsi" w:cstheme="minorHAnsi"/>
        </w:rPr>
        <w:t xml:space="preserve">Along with this </w:t>
      </w:r>
      <w:r w:rsidR="004D2EF8" w:rsidRPr="00831469">
        <w:rPr>
          <w:rFonts w:asciiTheme="minorHAnsi" w:hAnsiTheme="minorHAnsi" w:cstheme="minorHAnsi"/>
        </w:rPr>
        <w:t xml:space="preserve">message </w:t>
      </w:r>
      <w:r w:rsidRPr="00831469">
        <w:rPr>
          <w:rFonts w:asciiTheme="minorHAnsi" w:hAnsiTheme="minorHAnsi" w:cstheme="minorHAnsi"/>
        </w:rPr>
        <w:t>was the simple encouragement to everyone at th</w:t>
      </w:r>
      <w:r w:rsidR="004D2EF8" w:rsidRPr="00831469">
        <w:rPr>
          <w:rFonts w:asciiTheme="minorHAnsi" w:hAnsiTheme="minorHAnsi" w:cstheme="minorHAnsi"/>
        </w:rPr>
        <w:t xml:space="preserve">at </w:t>
      </w:r>
      <w:r w:rsidRPr="00831469">
        <w:rPr>
          <w:rFonts w:asciiTheme="minorHAnsi" w:hAnsiTheme="minorHAnsi" w:cstheme="minorHAnsi"/>
        </w:rPr>
        <w:t xml:space="preserve">conference: </w:t>
      </w:r>
    </w:p>
    <w:p w:rsidR="00484D89" w:rsidRPr="00831469" w:rsidRDefault="003D1654" w:rsidP="001F156E">
      <w:pPr>
        <w:pStyle w:val="NormalWeb"/>
        <w:rPr>
          <w:rFonts w:asciiTheme="minorHAnsi" w:hAnsiTheme="minorHAnsi" w:cstheme="minorHAnsi"/>
        </w:rPr>
      </w:pPr>
      <w:r w:rsidRPr="00831469">
        <w:rPr>
          <w:rFonts w:asciiTheme="minorHAnsi" w:hAnsiTheme="minorHAnsi" w:cstheme="minorHAnsi"/>
        </w:rPr>
        <w:t>Go away and pray that God would use you to help ONE person come to know Jesus and then stick with the person until they are established as a disciple and able to help another go through the same process</w:t>
      </w:r>
      <w:r w:rsidR="004D2EF8" w:rsidRPr="00831469">
        <w:rPr>
          <w:rFonts w:asciiTheme="minorHAnsi" w:hAnsiTheme="minorHAnsi" w:cstheme="minorHAnsi"/>
        </w:rPr>
        <w:t xml:space="preserve">. </w:t>
      </w:r>
    </w:p>
    <w:p w:rsidR="003D1654" w:rsidRPr="00831469" w:rsidRDefault="004D2EF8" w:rsidP="001F156E">
      <w:pPr>
        <w:pStyle w:val="NormalWeb"/>
        <w:rPr>
          <w:rFonts w:asciiTheme="minorHAnsi" w:hAnsiTheme="minorHAnsi" w:cstheme="minorHAnsi"/>
        </w:rPr>
      </w:pPr>
      <w:r w:rsidRPr="00831469">
        <w:rPr>
          <w:rFonts w:asciiTheme="minorHAnsi" w:hAnsiTheme="minorHAnsi" w:cstheme="minorHAnsi"/>
        </w:rPr>
        <w:t>Then help them to help that new person and at the same time pray that God would give you someone else to bring to Jesus</w:t>
      </w:r>
    </w:p>
    <w:p w:rsidR="003D1654" w:rsidRPr="00831469" w:rsidRDefault="003D1654" w:rsidP="001F156E">
      <w:pPr>
        <w:pStyle w:val="NormalWeb"/>
        <w:rPr>
          <w:rFonts w:asciiTheme="minorHAnsi" w:hAnsiTheme="minorHAnsi" w:cstheme="minorHAnsi"/>
        </w:rPr>
      </w:pPr>
      <w:r w:rsidRPr="00831469">
        <w:rPr>
          <w:rFonts w:asciiTheme="minorHAnsi" w:hAnsiTheme="minorHAnsi" w:cstheme="minorHAnsi"/>
        </w:rPr>
        <w:t xml:space="preserve">To </w:t>
      </w:r>
      <w:r w:rsidR="00484D89" w:rsidRPr="00831469">
        <w:rPr>
          <w:rFonts w:asciiTheme="minorHAnsi" w:hAnsiTheme="minorHAnsi" w:cstheme="minorHAnsi"/>
        </w:rPr>
        <w:t>support</w:t>
      </w:r>
      <w:r w:rsidRPr="00831469">
        <w:rPr>
          <w:rFonts w:asciiTheme="minorHAnsi" w:hAnsiTheme="minorHAnsi" w:cstheme="minorHAnsi"/>
        </w:rPr>
        <w:t xml:space="preserve"> them they were introduced to a series of Bible Study books – the first one being (like the first 4 sessions of Alpha) an introduction to Jesus and the remaining ones covering all aspects of getting established and growing as a disciple.</w:t>
      </w:r>
    </w:p>
    <w:p w:rsidR="002C76C3" w:rsidRPr="00831469" w:rsidRDefault="003D1654" w:rsidP="002C76C3">
      <w:pPr>
        <w:pStyle w:val="NormalWeb"/>
        <w:rPr>
          <w:rFonts w:asciiTheme="minorHAnsi" w:hAnsiTheme="minorHAnsi" w:cstheme="minorHAnsi"/>
        </w:rPr>
      </w:pPr>
      <w:r w:rsidRPr="00831469">
        <w:rPr>
          <w:rFonts w:asciiTheme="minorHAnsi" w:hAnsiTheme="minorHAnsi" w:cstheme="minorHAnsi"/>
        </w:rPr>
        <w:t>In addition, a couple had been appointed to support people</w:t>
      </w:r>
      <w:r w:rsidR="00484D89" w:rsidRPr="00831469">
        <w:rPr>
          <w:rFonts w:asciiTheme="minorHAnsi" w:hAnsiTheme="minorHAnsi" w:cstheme="minorHAnsi"/>
        </w:rPr>
        <w:t>,</w:t>
      </w:r>
      <w:r w:rsidRPr="00831469">
        <w:rPr>
          <w:rFonts w:asciiTheme="minorHAnsi" w:hAnsiTheme="minorHAnsi" w:cstheme="minorHAnsi"/>
        </w:rPr>
        <w:t xml:space="preserve"> who came to the conference, wherever they lived, who would visit and encourage them as they invested in others.</w:t>
      </w:r>
      <w:r w:rsidR="002C76C3" w:rsidRPr="00831469">
        <w:rPr>
          <w:rFonts w:asciiTheme="minorHAnsi" w:hAnsiTheme="minorHAnsi" w:cstheme="minorHAnsi"/>
        </w:rPr>
        <w:t xml:space="preserve"> </w:t>
      </w:r>
    </w:p>
    <w:p w:rsidR="004D2EF8" w:rsidRPr="00831469" w:rsidRDefault="002C76C3" w:rsidP="002C76C3">
      <w:pPr>
        <w:pStyle w:val="NormalWeb"/>
        <w:rPr>
          <w:rFonts w:asciiTheme="minorHAnsi" w:hAnsiTheme="minorHAnsi" w:cstheme="minorHAnsi"/>
        </w:rPr>
      </w:pPr>
      <w:r w:rsidRPr="00831469">
        <w:rPr>
          <w:rFonts w:asciiTheme="minorHAnsi" w:hAnsiTheme="minorHAnsi" w:cstheme="minorHAnsi"/>
        </w:rPr>
        <w:t xml:space="preserve">This was revolutionary teaching for Joy &amp; Roland and they were gripped by it. But one question that it raised for them was their isolation on a remote farm with the daily commitment of milking a big herd of cows. </w:t>
      </w:r>
    </w:p>
    <w:p w:rsidR="004D2EF8" w:rsidRPr="00831469" w:rsidRDefault="002C76C3" w:rsidP="002C76C3">
      <w:pPr>
        <w:pStyle w:val="NormalWeb"/>
        <w:rPr>
          <w:rFonts w:asciiTheme="minorHAnsi" w:hAnsiTheme="minorHAnsi" w:cstheme="minorHAnsi"/>
        </w:rPr>
      </w:pPr>
      <w:r w:rsidRPr="00831469">
        <w:rPr>
          <w:rFonts w:asciiTheme="minorHAnsi" w:hAnsiTheme="minorHAnsi" w:cstheme="minorHAnsi"/>
        </w:rPr>
        <w:t xml:space="preserve">Should they sell the farm and go somewhere as missionaries? </w:t>
      </w:r>
    </w:p>
    <w:p w:rsidR="002C76C3" w:rsidRPr="00831469" w:rsidRDefault="002C76C3" w:rsidP="002C76C3">
      <w:pPr>
        <w:pStyle w:val="NormalWeb"/>
        <w:rPr>
          <w:rFonts w:asciiTheme="minorHAnsi" w:hAnsiTheme="minorHAnsi" w:cstheme="minorHAnsi"/>
        </w:rPr>
      </w:pPr>
      <w:r w:rsidRPr="00831469">
        <w:rPr>
          <w:rFonts w:asciiTheme="minorHAnsi" w:hAnsiTheme="minorHAnsi" w:cstheme="minorHAnsi"/>
        </w:rPr>
        <w:t>The answer was to stay where they were, doing what they did</w:t>
      </w:r>
      <w:r w:rsidR="00484D89" w:rsidRPr="00831469">
        <w:rPr>
          <w:rFonts w:asciiTheme="minorHAnsi" w:hAnsiTheme="minorHAnsi" w:cstheme="minorHAnsi"/>
        </w:rPr>
        <w:t>,</w:t>
      </w:r>
      <w:r w:rsidRPr="00831469">
        <w:rPr>
          <w:rFonts w:asciiTheme="minorHAnsi" w:hAnsiTheme="minorHAnsi" w:cstheme="minorHAnsi"/>
        </w:rPr>
        <w:t xml:space="preserve"> but pray that God would bring people to them. </w:t>
      </w:r>
    </w:p>
    <w:p w:rsidR="002C76C3" w:rsidRPr="00831469" w:rsidRDefault="002C76C3" w:rsidP="002C76C3">
      <w:pPr>
        <w:pStyle w:val="NormalWeb"/>
        <w:rPr>
          <w:rFonts w:asciiTheme="minorHAnsi" w:hAnsiTheme="minorHAnsi" w:cstheme="minorHAnsi"/>
        </w:rPr>
      </w:pPr>
      <w:r w:rsidRPr="00831469">
        <w:rPr>
          <w:rFonts w:asciiTheme="minorHAnsi" w:hAnsiTheme="minorHAnsi" w:cstheme="minorHAnsi"/>
        </w:rPr>
        <w:t xml:space="preserve">So they </w:t>
      </w:r>
      <w:r w:rsidR="00754C1C" w:rsidRPr="00831469">
        <w:rPr>
          <w:rFonts w:asciiTheme="minorHAnsi" w:hAnsiTheme="minorHAnsi" w:cstheme="minorHAnsi"/>
        </w:rPr>
        <w:t xml:space="preserve">stayed </w:t>
      </w:r>
      <w:r w:rsidRPr="00831469">
        <w:rPr>
          <w:rFonts w:asciiTheme="minorHAnsi" w:hAnsiTheme="minorHAnsi" w:cstheme="minorHAnsi"/>
        </w:rPr>
        <w:t xml:space="preserve">and </w:t>
      </w:r>
      <w:r w:rsidR="00754C1C" w:rsidRPr="00831469">
        <w:rPr>
          <w:rFonts w:asciiTheme="minorHAnsi" w:hAnsiTheme="minorHAnsi" w:cstheme="minorHAnsi"/>
        </w:rPr>
        <w:t xml:space="preserve">they </w:t>
      </w:r>
      <w:r w:rsidRPr="00831469">
        <w:rPr>
          <w:rFonts w:asciiTheme="minorHAnsi" w:hAnsiTheme="minorHAnsi" w:cstheme="minorHAnsi"/>
        </w:rPr>
        <w:t xml:space="preserve">prayed </w:t>
      </w:r>
    </w:p>
    <w:p w:rsidR="002C76C3" w:rsidRPr="00831469" w:rsidRDefault="002C76C3" w:rsidP="002C76C3">
      <w:pPr>
        <w:pStyle w:val="NormalWeb"/>
        <w:rPr>
          <w:rFonts w:asciiTheme="minorHAnsi" w:hAnsiTheme="minorHAnsi" w:cstheme="minorHAnsi"/>
        </w:rPr>
      </w:pPr>
      <w:r w:rsidRPr="00831469">
        <w:rPr>
          <w:rFonts w:asciiTheme="minorHAnsi" w:hAnsiTheme="minorHAnsi" w:cstheme="minorHAnsi"/>
        </w:rPr>
        <w:t xml:space="preserve">After a few months, Bill, the teenage son of a neighbouring farmer agreed to study the introductory book about Jesus. He became a believer and for the rest of the year they met with him every week to help get him established. He went off to Dunedin University, where he spent the rest of his working life as a Professor </w:t>
      </w:r>
      <w:r w:rsidR="00484D89" w:rsidRPr="00831469">
        <w:rPr>
          <w:rFonts w:asciiTheme="minorHAnsi" w:hAnsiTheme="minorHAnsi" w:cstheme="minorHAnsi"/>
        </w:rPr>
        <w:t>and</w:t>
      </w:r>
      <w:r w:rsidRPr="00831469">
        <w:rPr>
          <w:rFonts w:asciiTheme="minorHAnsi" w:hAnsiTheme="minorHAnsi" w:cstheme="minorHAnsi"/>
        </w:rPr>
        <w:t xml:space="preserve"> also helped students to become and grow as disciples of Jesus. </w:t>
      </w:r>
    </w:p>
    <w:p w:rsidR="002C76C3" w:rsidRPr="00831469" w:rsidRDefault="002C76C3" w:rsidP="002C76C3">
      <w:pPr>
        <w:pStyle w:val="NormalWeb"/>
        <w:rPr>
          <w:rFonts w:asciiTheme="minorHAnsi" w:hAnsiTheme="minorHAnsi" w:cstheme="minorHAnsi"/>
        </w:rPr>
      </w:pPr>
      <w:r w:rsidRPr="00831469">
        <w:rPr>
          <w:rFonts w:asciiTheme="minorHAnsi" w:hAnsiTheme="minorHAnsi" w:cstheme="minorHAnsi"/>
        </w:rPr>
        <w:t>Then there was his younger brother Michael – who eventually went to University and to settle in Australia</w:t>
      </w:r>
    </w:p>
    <w:p w:rsidR="002C76C3" w:rsidRPr="00831469" w:rsidRDefault="002C76C3" w:rsidP="002C76C3">
      <w:pPr>
        <w:pStyle w:val="NormalWeb"/>
        <w:rPr>
          <w:rFonts w:asciiTheme="minorHAnsi" w:hAnsiTheme="minorHAnsi" w:cstheme="minorHAnsi"/>
        </w:rPr>
      </w:pPr>
      <w:r w:rsidRPr="00831469">
        <w:rPr>
          <w:rFonts w:asciiTheme="minorHAnsi" w:hAnsiTheme="minorHAnsi" w:cstheme="minorHAnsi"/>
        </w:rPr>
        <w:t xml:space="preserve">I hope you see where this is going … and then there was </w:t>
      </w:r>
      <w:r w:rsidR="00484D89" w:rsidRPr="00831469">
        <w:rPr>
          <w:rFonts w:asciiTheme="minorHAnsi" w:hAnsiTheme="minorHAnsi" w:cstheme="minorHAnsi"/>
        </w:rPr>
        <w:t>this</w:t>
      </w:r>
      <w:r w:rsidRPr="00831469">
        <w:rPr>
          <w:rFonts w:asciiTheme="minorHAnsi" w:hAnsiTheme="minorHAnsi" w:cstheme="minorHAnsi"/>
        </w:rPr>
        <w:t xml:space="preserve"> young Brit.</w:t>
      </w:r>
    </w:p>
    <w:p w:rsidR="00FB7B0D" w:rsidRPr="00831469" w:rsidRDefault="00FB7B0D" w:rsidP="004D2EF8">
      <w:pPr>
        <w:pStyle w:val="ListParagraph"/>
        <w:ind w:left="0"/>
        <w:rPr>
          <w:sz w:val="24"/>
          <w:szCs w:val="24"/>
        </w:rPr>
      </w:pPr>
      <w:r w:rsidRPr="00831469">
        <w:rPr>
          <w:sz w:val="24"/>
          <w:szCs w:val="24"/>
        </w:rPr>
        <w:t>50 years ago</w:t>
      </w:r>
      <w:r w:rsidR="00BB7D77" w:rsidRPr="00831469">
        <w:rPr>
          <w:sz w:val="24"/>
          <w:szCs w:val="24"/>
        </w:rPr>
        <w:t>,</w:t>
      </w:r>
      <w:r w:rsidRPr="00831469">
        <w:rPr>
          <w:sz w:val="24"/>
          <w:szCs w:val="24"/>
        </w:rPr>
        <w:t xml:space="preserve"> </w:t>
      </w:r>
      <w:r w:rsidR="00D26B04" w:rsidRPr="00831469">
        <w:rPr>
          <w:sz w:val="24"/>
          <w:szCs w:val="24"/>
        </w:rPr>
        <w:t xml:space="preserve">in 1971, </w:t>
      </w:r>
      <w:r w:rsidRPr="00831469">
        <w:rPr>
          <w:sz w:val="24"/>
          <w:szCs w:val="24"/>
        </w:rPr>
        <w:t xml:space="preserve">I </w:t>
      </w:r>
      <w:r w:rsidR="00484D89" w:rsidRPr="00831469">
        <w:rPr>
          <w:sz w:val="24"/>
          <w:szCs w:val="24"/>
        </w:rPr>
        <w:t>got a job</w:t>
      </w:r>
      <w:r w:rsidRPr="00831469">
        <w:rPr>
          <w:sz w:val="24"/>
          <w:szCs w:val="24"/>
        </w:rPr>
        <w:t xml:space="preserve"> on a dairy farm in </w:t>
      </w:r>
      <w:r w:rsidR="004D2EF8" w:rsidRPr="00831469">
        <w:rPr>
          <w:sz w:val="24"/>
          <w:szCs w:val="24"/>
        </w:rPr>
        <w:t>the same village as Joy &amp; Roland</w:t>
      </w:r>
      <w:r w:rsidRPr="00831469">
        <w:rPr>
          <w:sz w:val="24"/>
          <w:szCs w:val="24"/>
        </w:rPr>
        <w:t xml:space="preserve">, </w:t>
      </w:r>
    </w:p>
    <w:p w:rsidR="00700F94" w:rsidRPr="00831469" w:rsidRDefault="00700F94" w:rsidP="00700F94">
      <w:pPr>
        <w:pStyle w:val="ListParagraph"/>
        <w:ind w:left="1440"/>
        <w:rPr>
          <w:sz w:val="24"/>
          <w:szCs w:val="24"/>
        </w:rPr>
      </w:pPr>
    </w:p>
    <w:p w:rsidR="00D87F32" w:rsidRPr="00831469" w:rsidRDefault="00D87F32" w:rsidP="00D87F32">
      <w:pPr>
        <w:rPr>
          <w:rFonts w:ascii="Calibri" w:eastAsia="Times New Roman" w:hAnsi="Calibri" w:cs="Calibri"/>
          <w:color w:val="000000"/>
          <w:sz w:val="24"/>
          <w:szCs w:val="24"/>
          <w:lang w:eastAsia="en-GB"/>
        </w:rPr>
      </w:pPr>
      <w:r w:rsidRPr="00831469">
        <w:rPr>
          <w:rFonts w:ascii="Calibri" w:eastAsia="Times New Roman" w:hAnsi="Calibri" w:cs="Calibri"/>
          <w:color w:val="000000"/>
          <w:sz w:val="24"/>
          <w:szCs w:val="24"/>
          <w:lang w:eastAsia="en-GB"/>
        </w:rPr>
        <w:t xml:space="preserve">Around the beginning of July, I </w:t>
      </w:r>
      <w:r w:rsidR="004D2EF8" w:rsidRPr="00831469">
        <w:rPr>
          <w:rFonts w:ascii="Calibri" w:eastAsia="Times New Roman" w:hAnsi="Calibri" w:cs="Calibri"/>
          <w:color w:val="000000"/>
          <w:sz w:val="24"/>
          <w:szCs w:val="24"/>
          <w:lang w:eastAsia="en-GB"/>
        </w:rPr>
        <w:t xml:space="preserve">met them </w:t>
      </w:r>
      <w:r w:rsidRPr="00831469">
        <w:rPr>
          <w:rFonts w:ascii="Calibri" w:eastAsia="Times New Roman" w:hAnsi="Calibri" w:cs="Calibri"/>
          <w:color w:val="000000"/>
          <w:sz w:val="24"/>
          <w:szCs w:val="24"/>
          <w:lang w:eastAsia="en-GB"/>
        </w:rPr>
        <w:t xml:space="preserve">was invited to their house for supper. </w:t>
      </w:r>
    </w:p>
    <w:p w:rsidR="00D87F32" w:rsidRPr="00831469" w:rsidRDefault="00D87F32" w:rsidP="00D87F32">
      <w:pPr>
        <w:rPr>
          <w:rFonts w:ascii="Calibri" w:eastAsia="Times New Roman" w:hAnsi="Calibri" w:cs="Calibri"/>
          <w:color w:val="000000"/>
          <w:sz w:val="24"/>
          <w:szCs w:val="24"/>
          <w:lang w:eastAsia="en-GB"/>
        </w:rPr>
      </w:pPr>
    </w:p>
    <w:p w:rsidR="004D2EF8" w:rsidRPr="00831469" w:rsidRDefault="004D2EF8" w:rsidP="00D87F32">
      <w:pPr>
        <w:rPr>
          <w:rFonts w:ascii="Calibri" w:eastAsia="Times New Roman" w:hAnsi="Calibri" w:cs="Calibri"/>
          <w:color w:val="000000"/>
          <w:sz w:val="24"/>
          <w:szCs w:val="24"/>
          <w:lang w:eastAsia="en-GB"/>
        </w:rPr>
      </w:pPr>
      <w:r w:rsidRPr="00831469">
        <w:rPr>
          <w:rFonts w:ascii="Calibri" w:eastAsia="Times New Roman" w:hAnsi="Calibri" w:cs="Calibri"/>
          <w:color w:val="000000"/>
          <w:sz w:val="24"/>
          <w:szCs w:val="24"/>
          <w:lang w:eastAsia="en-GB"/>
        </w:rPr>
        <w:t>The p</w:t>
      </w:r>
      <w:r w:rsidR="00D87F32" w:rsidRPr="00831469">
        <w:rPr>
          <w:rFonts w:ascii="Calibri" w:eastAsia="Times New Roman" w:hAnsi="Calibri" w:cs="Calibri"/>
          <w:color w:val="000000"/>
          <w:sz w:val="24"/>
          <w:szCs w:val="24"/>
          <w:lang w:eastAsia="en-GB"/>
        </w:rPr>
        <w:t xml:space="preserve">eople </w:t>
      </w:r>
      <w:r w:rsidRPr="00831469">
        <w:rPr>
          <w:rFonts w:ascii="Calibri" w:eastAsia="Times New Roman" w:hAnsi="Calibri" w:cs="Calibri"/>
          <w:color w:val="000000"/>
          <w:sz w:val="24"/>
          <w:szCs w:val="24"/>
          <w:lang w:eastAsia="en-GB"/>
        </w:rPr>
        <w:t>I worked for</w:t>
      </w:r>
      <w:r w:rsidR="00D87F32" w:rsidRPr="00831469">
        <w:rPr>
          <w:rFonts w:ascii="Calibri" w:eastAsia="Times New Roman" w:hAnsi="Calibri" w:cs="Calibri"/>
          <w:color w:val="000000"/>
          <w:sz w:val="24"/>
          <w:szCs w:val="24"/>
          <w:lang w:eastAsia="en-GB"/>
        </w:rPr>
        <w:t xml:space="preserve"> warned me that they were "very religious" and so was both wary </w:t>
      </w:r>
      <w:r w:rsidRPr="00831469">
        <w:rPr>
          <w:rFonts w:ascii="Calibri" w:eastAsia="Times New Roman" w:hAnsi="Calibri" w:cs="Calibri"/>
          <w:color w:val="000000"/>
          <w:sz w:val="24"/>
          <w:szCs w:val="24"/>
          <w:lang w:eastAsia="en-GB"/>
        </w:rPr>
        <w:t>but</w:t>
      </w:r>
      <w:r w:rsidR="00D87F32" w:rsidRPr="00831469">
        <w:rPr>
          <w:rFonts w:ascii="Calibri" w:eastAsia="Times New Roman" w:hAnsi="Calibri" w:cs="Calibri"/>
          <w:color w:val="000000"/>
          <w:sz w:val="24"/>
          <w:szCs w:val="24"/>
          <w:lang w:eastAsia="en-GB"/>
        </w:rPr>
        <w:t xml:space="preserve"> intrigued</w:t>
      </w:r>
      <w:r w:rsidRPr="00831469">
        <w:rPr>
          <w:rFonts w:ascii="Calibri" w:eastAsia="Times New Roman" w:hAnsi="Calibri" w:cs="Calibri"/>
          <w:color w:val="000000"/>
          <w:sz w:val="24"/>
          <w:szCs w:val="24"/>
          <w:lang w:eastAsia="en-GB"/>
        </w:rPr>
        <w:t xml:space="preserve"> to get to know them.</w:t>
      </w:r>
    </w:p>
    <w:p w:rsidR="004D2EF8" w:rsidRPr="00831469" w:rsidRDefault="004D2EF8" w:rsidP="00D87F32">
      <w:pPr>
        <w:rPr>
          <w:rFonts w:ascii="Calibri" w:eastAsia="Times New Roman" w:hAnsi="Calibri" w:cs="Calibri"/>
          <w:color w:val="000000"/>
          <w:sz w:val="24"/>
          <w:szCs w:val="24"/>
          <w:lang w:eastAsia="en-GB"/>
        </w:rPr>
      </w:pPr>
    </w:p>
    <w:p w:rsidR="00D87F32" w:rsidRPr="00831469" w:rsidRDefault="004D2EF8" w:rsidP="00D87F32">
      <w:pPr>
        <w:rPr>
          <w:rFonts w:ascii="Calibri" w:eastAsia="Times New Roman" w:hAnsi="Calibri" w:cs="Calibri"/>
          <w:color w:val="000000"/>
          <w:sz w:val="24"/>
          <w:szCs w:val="24"/>
          <w:lang w:eastAsia="en-GB"/>
        </w:rPr>
      </w:pPr>
      <w:r w:rsidRPr="00831469">
        <w:rPr>
          <w:rFonts w:ascii="Calibri" w:eastAsia="Times New Roman" w:hAnsi="Calibri" w:cs="Calibri"/>
          <w:color w:val="000000"/>
          <w:sz w:val="24"/>
          <w:szCs w:val="24"/>
          <w:lang w:eastAsia="en-GB"/>
        </w:rPr>
        <w:lastRenderedPageBreak/>
        <w:t>A</w:t>
      </w:r>
      <w:r w:rsidR="00D87F32" w:rsidRPr="00831469">
        <w:rPr>
          <w:rFonts w:ascii="Calibri" w:eastAsia="Times New Roman" w:hAnsi="Calibri" w:cs="Calibri"/>
          <w:color w:val="000000"/>
          <w:sz w:val="24"/>
          <w:szCs w:val="24"/>
          <w:lang w:eastAsia="en-GB"/>
        </w:rPr>
        <w:t xml:space="preserve">fter a very enjoyable meal &amp; evening at their house, I asked them about their faith and why they wanted to tell people about Jesus. </w:t>
      </w:r>
    </w:p>
    <w:p w:rsidR="00D87F32" w:rsidRPr="00831469" w:rsidRDefault="00D87F32" w:rsidP="00D87F32">
      <w:pPr>
        <w:rPr>
          <w:rFonts w:ascii="Calibri" w:eastAsia="Times New Roman" w:hAnsi="Calibri" w:cs="Calibri"/>
          <w:color w:val="000000"/>
          <w:sz w:val="24"/>
          <w:szCs w:val="24"/>
          <w:lang w:eastAsia="en-GB"/>
        </w:rPr>
      </w:pPr>
    </w:p>
    <w:p w:rsidR="00D87F32" w:rsidRPr="00831469" w:rsidRDefault="00D87F32" w:rsidP="00D87F32">
      <w:pPr>
        <w:rPr>
          <w:rFonts w:ascii="Calibri" w:eastAsia="Times New Roman" w:hAnsi="Calibri" w:cs="Calibri"/>
          <w:sz w:val="24"/>
          <w:szCs w:val="24"/>
          <w:lang w:eastAsia="en-GB"/>
        </w:rPr>
      </w:pPr>
      <w:r w:rsidRPr="00831469">
        <w:rPr>
          <w:rFonts w:ascii="Calibri" w:eastAsia="Times New Roman" w:hAnsi="Calibri" w:cs="Calibri"/>
          <w:color w:val="000000"/>
          <w:sz w:val="24"/>
          <w:szCs w:val="24"/>
          <w:lang w:eastAsia="en-GB"/>
        </w:rPr>
        <w:t xml:space="preserve">I think that I told them that I considered myself to be a Christian but couldn't think why anyone would want to go around talking to others about Jesus. </w:t>
      </w:r>
    </w:p>
    <w:p w:rsidR="00D87F32" w:rsidRPr="00831469" w:rsidRDefault="00D87F32" w:rsidP="00D87F32">
      <w:pPr>
        <w:rPr>
          <w:rFonts w:ascii="Calibri" w:eastAsia="Times New Roman" w:hAnsi="Calibri" w:cs="Calibri"/>
          <w:sz w:val="24"/>
          <w:szCs w:val="24"/>
          <w:lang w:eastAsia="en-GB"/>
        </w:rPr>
      </w:pPr>
      <w:r w:rsidRPr="00831469">
        <w:rPr>
          <w:rFonts w:ascii="Calibri" w:eastAsia="Times New Roman" w:hAnsi="Calibri" w:cs="Calibri"/>
          <w:color w:val="000000"/>
          <w:sz w:val="24"/>
          <w:szCs w:val="24"/>
          <w:lang w:eastAsia="en-GB"/>
        </w:rPr>
        <w:t> </w:t>
      </w:r>
    </w:p>
    <w:p w:rsidR="004D2EF8" w:rsidRPr="00831469" w:rsidRDefault="00D87F32" w:rsidP="00D87F32">
      <w:pPr>
        <w:rPr>
          <w:rFonts w:ascii="Calibri" w:eastAsia="Times New Roman" w:hAnsi="Calibri" w:cs="Calibri"/>
          <w:color w:val="000000"/>
          <w:sz w:val="24"/>
          <w:szCs w:val="24"/>
          <w:lang w:eastAsia="en-GB"/>
        </w:rPr>
      </w:pPr>
      <w:r w:rsidRPr="00831469">
        <w:rPr>
          <w:rFonts w:ascii="Calibri" w:eastAsia="Times New Roman" w:hAnsi="Calibri" w:cs="Calibri"/>
          <w:color w:val="000000"/>
          <w:sz w:val="24"/>
          <w:szCs w:val="24"/>
          <w:lang w:eastAsia="en-GB"/>
        </w:rPr>
        <w:t>Roland's reply has stuck with me - he didn't answer m</w:t>
      </w:r>
      <w:r w:rsidR="004D2EF8" w:rsidRPr="00831469">
        <w:rPr>
          <w:rFonts w:ascii="Calibri" w:eastAsia="Times New Roman" w:hAnsi="Calibri" w:cs="Calibri"/>
          <w:color w:val="000000"/>
          <w:sz w:val="24"/>
          <w:szCs w:val="24"/>
          <w:lang w:eastAsia="en-GB"/>
        </w:rPr>
        <w:t>y question, but instead asked me: “have you</w:t>
      </w:r>
      <w:r w:rsidRPr="00831469">
        <w:rPr>
          <w:rFonts w:ascii="Calibri" w:eastAsia="Times New Roman" w:hAnsi="Calibri" w:cs="Calibri"/>
          <w:color w:val="000000"/>
          <w:sz w:val="24"/>
          <w:szCs w:val="24"/>
          <w:lang w:eastAsia="en-GB"/>
        </w:rPr>
        <w:t xml:space="preserve"> ever seriously considered the life of Jesus as revealed in the Bible.</w:t>
      </w:r>
      <w:r w:rsidR="004D2EF8" w:rsidRPr="00831469">
        <w:rPr>
          <w:rFonts w:ascii="Calibri" w:eastAsia="Times New Roman" w:hAnsi="Calibri" w:cs="Calibri"/>
          <w:color w:val="000000"/>
          <w:sz w:val="24"/>
          <w:szCs w:val="24"/>
          <w:lang w:eastAsia="en-GB"/>
        </w:rPr>
        <w:t>”</w:t>
      </w:r>
    </w:p>
    <w:p w:rsidR="004D2EF8" w:rsidRPr="00831469" w:rsidRDefault="004D2EF8" w:rsidP="00D87F32">
      <w:pPr>
        <w:rPr>
          <w:rFonts w:ascii="Calibri" w:eastAsia="Times New Roman" w:hAnsi="Calibri" w:cs="Calibri"/>
          <w:color w:val="000000"/>
          <w:sz w:val="24"/>
          <w:szCs w:val="24"/>
          <w:lang w:eastAsia="en-GB"/>
        </w:rPr>
      </w:pPr>
    </w:p>
    <w:p w:rsidR="00D87F32" w:rsidRPr="00831469" w:rsidRDefault="00D87F32" w:rsidP="00D87F32">
      <w:pPr>
        <w:rPr>
          <w:rFonts w:ascii="Calibri" w:eastAsia="Times New Roman" w:hAnsi="Calibri" w:cs="Calibri"/>
          <w:sz w:val="24"/>
          <w:szCs w:val="24"/>
          <w:lang w:eastAsia="en-GB"/>
        </w:rPr>
      </w:pPr>
      <w:r w:rsidRPr="00831469">
        <w:rPr>
          <w:rFonts w:ascii="Calibri" w:eastAsia="Times New Roman" w:hAnsi="Calibri" w:cs="Calibri"/>
          <w:color w:val="000000"/>
          <w:sz w:val="24"/>
          <w:szCs w:val="24"/>
          <w:lang w:eastAsia="en-GB"/>
        </w:rPr>
        <w:t xml:space="preserve">I had to admit that though I had enjoyed RE classes and had been confirmed, I could not honestly say that I had. They invited me to take home </w:t>
      </w:r>
      <w:r w:rsidR="00F34E72" w:rsidRPr="00831469">
        <w:rPr>
          <w:rFonts w:ascii="Calibri" w:eastAsia="Times New Roman" w:hAnsi="Calibri" w:cs="Calibri"/>
          <w:color w:val="000000"/>
          <w:sz w:val="24"/>
          <w:szCs w:val="24"/>
          <w:lang w:eastAsia="en-GB"/>
        </w:rPr>
        <w:t>the</w:t>
      </w:r>
      <w:r w:rsidRPr="00831469">
        <w:rPr>
          <w:rFonts w:ascii="Calibri" w:eastAsia="Times New Roman" w:hAnsi="Calibri" w:cs="Calibri"/>
          <w:color w:val="000000"/>
          <w:sz w:val="24"/>
          <w:szCs w:val="24"/>
          <w:lang w:eastAsia="en-GB"/>
        </w:rPr>
        <w:t xml:space="preserve"> book of Bible studies on the life of Jesus. They suggested that I could study one chapter each week on my own and then come back for a meal &amp; a chance to chat about it. Given that I was keen to do anything to have an occasional break from the work on the farm, I accepted. </w:t>
      </w:r>
    </w:p>
    <w:p w:rsidR="00D87F32" w:rsidRPr="00831469" w:rsidRDefault="00D87F32" w:rsidP="00700F94">
      <w:pPr>
        <w:pStyle w:val="ListParagraph"/>
        <w:ind w:left="1440"/>
        <w:rPr>
          <w:sz w:val="24"/>
          <w:szCs w:val="24"/>
        </w:rPr>
      </w:pPr>
    </w:p>
    <w:p w:rsidR="008A4AC6" w:rsidRPr="00831469" w:rsidRDefault="00A65ED5" w:rsidP="00F34E72">
      <w:pPr>
        <w:pStyle w:val="ListParagraph"/>
        <w:numPr>
          <w:ilvl w:val="0"/>
          <w:numId w:val="1"/>
        </w:numPr>
        <w:rPr>
          <w:sz w:val="24"/>
          <w:szCs w:val="24"/>
        </w:rPr>
      </w:pPr>
      <w:r w:rsidRPr="00831469">
        <w:rPr>
          <w:sz w:val="24"/>
          <w:szCs w:val="24"/>
        </w:rPr>
        <w:t>Over a period of 4 weeks</w:t>
      </w:r>
      <w:r w:rsidR="008A4AC6" w:rsidRPr="00831469">
        <w:rPr>
          <w:sz w:val="24"/>
          <w:szCs w:val="24"/>
        </w:rPr>
        <w:t>,</w:t>
      </w:r>
      <w:r w:rsidRPr="00831469">
        <w:rPr>
          <w:sz w:val="24"/>
          <w:szCs w:val="24"/>
        </w:rPr>
        <w:t xml:space="preserve"> I </w:t>
      </w:r>
      <w:r w:rsidR="000D03A1" w:rsidRPr="00831469">
        <w:rPr>
          <w:sz w:val="24"/>
          <w:szCs w:val="24"/>
        </w:rPr>
        <w:t xml:space="preserve">worked through chapters on </w:t>
      </w:r>
      <w:r w:rsidRPr="00831469">
        <w:rPr>
          <w:sz w:val="24"/>
          <w:szCs w:val="24"/>
        </w:rPr>
        <w:t>Who is Jesus; why did he come on earth; why was he crucified and finally – How can I know him?</w:t>
      </w:r>
    </w:p>
    <w:p w:rsidR="00700F94" w:rsidRPr="00831469" w:rsidRDefault="00700F94" w:rsidP="00700F94">
      <w:pPr>
        <w:pStyle w:val="ListParagraph"/>
        <w:ind w:left="1440"/>
        <w:rPr>
          <w:sz w:val="24"/>
          <w:szCs w:val="24"/>
        </w:rPr>
      </w:pPr>
    </w:p>
    <w:p w:rsidR="008A4AC6" w:rsidRPr="00831469" w:rsidRDefault="00F34E72" w:rsidP="00F34E72">
      <w:pPr>
        <w:pStyle w:val="ListParagraph"/>
        <w:numPr>
          <w:ilvl w:val="0"/>
          <w:numId w:val="1"/>
        </w:numPr>
        <w:rPr>
          <w:sz w:val="24"/>
          <w:szCs w:val="24"/>
        </w:rPr>
      </w:pPr>
      <w:r w:rsidRPr="00831469">
        <w:rPr>
          <w:sz w:val="24"/>
          <w:szCs w:val="24"/>
        </w:rPr>
        <w:t>By the end of July</w:t>
      </w:r>
      <w:r w:rsidR="008A4AC6" w:rsidRPr="00831469">
        <w:rPr>
          <w:sz w:val="24"/>
          <w:szCs w:val="24"/>
        </w:rPr>
        <w:t>,</w:t>
      </w:r>
      <w:r w:rsidR="00A65ED5" w:rsidRPr="00831469">
        <w:rPr>
          <w:sz w:val="24"/>
          <w:szCs w:val="24"/>
        </w:rPr>
        <w:t xml:space="preserve"> I reached the point of </w:t>
      </w:r>
      <w:r w:rsidR="00484D89" w:rsidRPr="00831469">
        <w:rPr>
          <w:sz w:val="24"/>
          <w:szCs w:val="24"/>
        </w:rPr>
        <w:t xml:space="preserve">being fascinated by Jesus but </w:t>
      </w:r>
      <w:r w:rsidR="00A65ED5" w:rsidRPr="00831469">
        <w:rPr>
          <w:sz w:val="24"/>
          <w:szCs w:val="24"/>
        </w:rPr>
        <w:t>regretting a lot of things I had done in my life</w:t>
      </w:r>
      <w:r w:rsidR="00484D89" w:rsidRPr="00831469">
        <w:rPr>
          <w:sz w:val="24"/>
          <w:szCs w:val="24"/>
        </w:rPr>
        <w:t>. I</w:t>
      </w:r>
      <w:r w:rsidR="00A65ED5" w:rsidRPr="00831469">
        <w:rPr>
          <w:sz w:val="24"/>
          <w:szCs w:val="24"/>
        </w:rPr>
        <w:t xml:space="preserve"> want</w:t>
      </w:r>
      <w:r w:rsidR="00484D89" w:rsidRPr="00831469">
        <w:rPr>
          <w:sz w:val="24"/>
          <w:szCs w:val="24"/>
        </w:rPr>
        <w:t>ed</w:t>
      </w:r>
      <w:r w:rsidR="00A65ED5" w:rsidRPr="00831469">
        <w:rPr>
          <w:sz w:val="24"/>
          <w:szCs w:val="24"/>
        </w:rPr>
        <w:t xml:space="preserve"> to find a way to ‘turn over a new leaf’, </w:t>
      </w:r>
      <w:r w:rsidR="000D03A1" w:rsidRPr="00831469">
        <w:rPr>
          <w:sz w:val="24"/>
          <w:szCs w:val="24"/>
        </w:rPr>
        <w:t xml:space="preserve">to </w:t>
      </w:r>
      <w:r w:rsidR="00A65ED5" w:rsidRPr="00831469">
        <w:rPr>
          <w:sz w:val="24"/>
          <w:szCs w:val="24"/>
        </w:rPr>
        <w:t xml:space="preserve">reconnect with God and live a better life. </w:t>
      </w:r>
    </w:p>
    <w:p w:rsidR="00700F94" w:rsidRPr="00831469" w:rsidRDefault="00700F94" w:rsidP="00700F94">
      <w:pPr>
        <w:pStyle w:val="ListParagraph"/>
        <w:ind w:left="1440"/>
        <w:rPr>
          <w:sz w:val="24"/>
          <w:szCs w:val="24"/>
        </w:rPr>
      </w:pPr>
    </w:p>
    <w:p w:rsidR="00A65ED5" w:rsidRPr="00831469" w:rsidRDefault="00A65ED5" w:rsidP="00F34E72">
      <w:pPr>
        <w:pStyle w:val="ListParagraph"/>
        <w:numPr>
          <w:ilvl w:val="0"/>
          <w:numId w:val="1"/>
        </w:numPr>
        <w:rPr>
          <w:sz w:val="24"/>
          <w:szCs w:val="24"/>
        </w:rPr>
      </w:pPr>
      <w:r w:rsidRPr="00831469">
        <w:rPr>
          <w:sz w:val="24"/>
          <w:szCs w:val="24"/>
        </w:rPr>
        <w:t>On the Monday (2</w:t>
      </w:r>
      <w:r w:rsidRPr="00831469">
        <w:rPr>
          <w:sz w:val="24"/>
          <w:szCs w:val="24"/>
          <w:vertAlign w:val="superscript"/>
        </w:rPr>
        <w:t>nd</w:t>
      </w:r>
      <w:r w:rsidR="00754C1C" w:rsidRPr="00831469">
        <w:rPr>
          <w:sz w:val="24"/>
          <w:szCs w:val="24"/>
          <w:vertAlign w:val="superscript"/>
        </w:rPr>
        <w:t xml:space="preserve"> </w:t>
      </w:r>
      <w:r w:rsidR="00754C1C" w:rsidRPr="00831469">
        <w:rPr>
          <w:sz w:val="24"/>
          <w:szCs w:val="24"/>
        </w:rPr>
        <w:t>August</w:t>
      </w:r>
      <w:r w:rsidRPr="00831469">
        <w:rPr>
          <w:sz w:val="24"/>
          <w:szCs w:val="24"/>
        </w:rPr>
        <w:t>) I was driving past an old Maori chapel</w:t>
      </w:r>
      <w:r w:rsidR="008A4AC6" w:rsidRPr="00831469">
        <w:rPr>
          <w:sz w:val="24"/>
          <w:szCs w:val="24"/>
        </w:rPr>
        <w:t>,</w:t>
      </w:r>
      <w:r w:rsidRPr="00831469">
        <w:rPr>
          <w:sz w:val="24"/>
          <w:szCs w:val="24"/>
        </w:rPr>
        <w:t xml:space="preserve"> that had a big sign </w:t>
      </w:r>
      <w:r w:rsidR="000D03A1" w:rsidRPr="00831469">
        <w:rPr>
          <w:sz w:val="24"/>
          <w:szCs w:val="24"/>
        </w:rPr>
        <w:t xml:space="preserve">outside </w:t>
      </w:r>
      <w:r w:rsidRPr="00831469">
        <w:rPr>
          <w:sz w:val="24"/>
          <w:szCs w:val="24"/>
        </w:rPr>
        <w:t>saying: “Jesus says</w:t>
      </w:r>
      <w:r w:rsidR="008A4AC6" w:rsidRPr="00831469">
        <w:rPr>
          <w:sz w:val="24"/>
          <w:szCs w:val="24"/>
        </w:rPr>
        <w:t>,</w:t>
      </w:r>
      <w:r w:rsidRPr="00831469">
        <w:rPr>
          <w:sz w:val="24"/>
          <w:szCs w:val="24"/>
        </w:rPr>
        <w:t xml:space="preserve"> I am the way and the truth and the life,”  - that grabbed my attention and I read it again and then the bit that followed “no one comes to the father except through me” </w:t>
      </w:r>
    </w:p>
    <w:p w:rsidR="00700F94" w:rsidRPr="00831469" w:rsidRDefault="00700F94" w:rsidP="00700F94">
      <w:pPr>
        <w:pStyle w:val="ListParagraph"/>
        <w:ind w:left="1440"/>
        <w:rPr>
          <w:sz w:val="24"/>
          <w:szCs w:val="24"/>
        </w:rPr>
      </w:pPr>
    </w:p>
    <w:p w:rsidR="00A65ED5" w:rsidRPr="00831469" w:rsidRDefault="00A65ED5" w:rsidP="00F34E72">
      <w:pPr>
        <w:pStyle w:val="ListParagraph"/>
        <w:numPr>
          <w:ilvl w:val="0"/>
          <w:numId w:val="1"/>
        </w:numPr>
        <w:rPr>
          <w:sz w:val="24"/>
          <w:szCs w:val="24"/>
        </w:rPr>
      </w:pPr>
      <w:r w:rsidRPr="00831469">
        <w:rPr>
          <w:sz w:val="24"/>
          <w:szCs w:val="24"/>
        </w:rPr>
        <w:t xml:space="preserve">I thought about that </w:t>
      </w:r>
      <w:r w:rsidR="00A97F75" w:rsidRPr="00831469">
        <w:rPr>
          <w:sz w:val="24"/>
          <w:szCs w:val="24"/>
        </w:rPr>
        <w:t>– and wondered if it was the same as saying “anyone CAN come to the Father through me</w:t>
      </w:r>
    </w:p>
    <w:p w:rsidR="00700F94" w:rsidRPr="00831469" w:rsidRDefault="00700F94" w:rsidP="00700F94">
      <w:pPr>
        <w:pStyle w:val="ListParagraph"/>
        <w:ind w:left="1440"/>
        <w:rPr>
          <w:sz w:val="24"/>
          <w:szCs w:val="24"/>
        </w:rPr>
      </w:pPr>
    </w:p>
    <w:p w:rsidR="00F34E72" w:rsidRPr="00831469" w:rsidRDefault="00D87F32" w:rsidP="00F34E72">
      <w:pPr>
        <w:pStyle w:val="ListParagraph"/>
        <w:numPr>
          <w:ilvl w:val="0"/>
          <w:numId w:val="1"/>
        </w:numPr>
        <w:rPr>
          <w:sz w:val="24"/>
          <w:szCs w:val="24"/>
        </w:rPr>
      </w:pPr>
      <w:r w:rsidRPr="00831469">
        <w:rPr>
          <w:sz w:val="24"/>
          <w:szCs w:val="24"/>
        </w:rPr>
        <w:t>On Wednesday 4</w:t>
      </w:r>
      <w:r w:rsidRPr="00831469">
        <w:rPr>
          <w:sz w:val="24"/>
          <w:szCs w:val="24"/>
          <w:vertAlign w:val="superscript"/>
        </w:rPr>
        <w:t>th</w:t>
      </w:r>
      <w:r w:rsidRPr="00831469">
        <w:rPr>
          <w:sz w:val="24"/>
          <w:szCs w:val="24"/>
        </w:rPr>
        <w:t xml:space="preserve"> August, I completed the 4</w:t>
      </w:r>
      <w:r w:rsidRPr="00831469">
        <w:rPr>
          <w:sz w:val="24"/>
          <w:szCs w:val="24"/>
          <w:vertAlign w:val="superscript"/>
        </w:rPr>
        <w:t>th</w:t>
      </w:r>
      <w:r w:rsidRPr="00831469">
        <w:rPr>
          <w:sz w:val="24"/>
          <w:szCs w:val="24"/>
        </w:rPr>
        <w:t xml:space="preserve"> study and found that I was, by then, </w:t>
      </w:r>
      <w:r w:rsidR="00484D89" w:rsidRPr="00831469">
        <w:rPr>
          <w:sz w:val="24"/>
          <w:szCs w:val="24"/>
        </w:rPr>
        <w:t>convinced</w:t>
      </w:r>
      <w:r w:rsidRPr="00831469">
        <w:rPr>
          <w:sz w:val="24"/>
          <w:szCs w:val="24"/>
        </w:rPr>
        <w:t xml:space="preserve"> that Jesus was</w:t>
      </w:r>
      <w:r w:rsidR="00484D89" w:rsidRPr="00831469">
        <w:rPr>
          <w:sz w:val="24"/>
          <w:szCs w:val="24"/>
        </w:rPr>
        <w:t xml:space="preserve"> God and that he had come on earth</w:t>
      </w:r>
      <w:r w:rsidRPr="00831469">
        <w:rPr>
          <w:sz w:val="24"/>
          <w:szCs w:val="24"/>
        </w:rPr>
        <w:t xml:space="preserve"> to show us that God loved us and longed for a relationship with him</w:t>
      </w:r>
    </w:p>
    <w:p w:rsidR="00F34E72" w:rsidRPr="00831469" w:rsidRDefault="00F34E72" w:rsidP="00F34E72">
      <w:pPr>
        <w:pStyle w:val="ListParagraph"/>
        <w:rPr>
          <w:sz w:val="24"/>
          <w:szCs w:val="24"/>
        </w:rPr>
      </w:pPr>
    </w:p>
    <w:p w:rsidR="00D87F32" w:rsidRPr="00831469" w:rsidRDefault="00484D89" w:rsidP="00F34E72">
      <w:pPr>
        <w:pStyle w:val="ListParagraph"/>
        <w:numPr>
          <w:ilvl w:val="0"/>
          <w:numId w:val="1"/>
        </w:numPr>
        <w:rPr>
          <w:sz w:val="24"/>
          <w:szCs w:val="24"/>
        </w:rPr>
      </w:pPr>
      <w:r w:rsidRPr="00831469">
        <w:rPr>
          <w:sz w:val="24"/>
          <w:szCs w:val="24"/>
        </w:rPr>
        <w:t>I also believed</w:t>
      </w:r>
      <w:r w:rsidR="00F34E72" w:rsidRPr="00831469">
        <w:rPr>
          <w:sz w:val="24"/>
          <w:szCs w:val="24"/>
        </w:rPr>
        <w:t xml:space="preserve"> </w:t>
      </w:r>
      <w:r w:rsidR="00D87F32" w:rsidRPr="00831469">
        <w:rPr>
          <w:sz w:val="24"/>
          <w:szCs w:val="24"/>
        </w:rPr>
        <w:t xml:space="preserve">he came to die for us so that </w:t>
      </w:r>
      <w:r w:rsidR="00976F7B" w:rsidRPr="00831469">
        <w:rPr>
          <w:sz w:val="24"/>
          <w:szCs w:val="24"/>
        </w:rPr>
        <w:t>anyone</w:t>
      </w:r>
      <w:r w:rsidR="00D87F32" w:rsidRPr="00831469">
        <w:rPr>
          <w:sz w:val="24"/>
          <w:szCs w:val="24"/>
        </w:rPr>
        <w:t xml:space="preserve"> who accept</w:t>
      </w:r>
      <w:r w:rsidR="00976F7B" w:rsidRPr="00831469">
        <w:rPr>
          <w:sz w:val="24"/>
          <w:szCs w:val="24"/>
        </w:rPr>
        <w:t>ed</w:t>
      </w:r>
      <w:r w:rsidR="00D87F32" w:rsidRPr="00831469">
        <w:rPr>
          <w:sz w:val="24"/>
          <w:szCs w:val="24"/>
        </w:rPr>
        <w:t xml:space="preserve"> him to be whom he claimed to be, could have their sins forgiven and be re-united with God. </w:t>
      </w:r>
    </w:p>
    <w:p w:rsidR="00D87F32" w:rsidRPr="00831469" w:rsidRDefault="00D87F32" w:rsidP="00F34E72">
      <w:pPr>
        <w:pStyle w:val="ListParagraph"/>
        <w:ind w:left="1495"/>
        <w:rPr>
          <w:sz w:val="24"/>
          <w:szCs w:val="24"/>
        </w:rPr>
      </w:pPr>
    </w:p>
    <w:p w:rsidR="00D87F32" w:rsidRPr="00831469" w:rsidRDefault="00F34E72" w:rsidP="00F34E72">
      <w:pPr>
        <w:pStyle w:val="ListParagraph"/>
        <w:numPr>
          <w:ilvl w:val="0"/>
          <w:numId w:val="1"/>
        </w:numPr>
        <w:rPr>
          <w:sz w:val="24"/>
          <w:szCs w:val="24"/>
        </w:rPr>
      </w:pPr>
      <w:r w:rsidRPr="00831469">
        <w:rPr>
          <w:sz w:val="24"/>
          <w:szCs w:val="24"/>
        </w:rPr>
        <w:t>That</w:t>
      </w:r>
      <w:r w:rsidR="00700F94" w:rsidRPr="00831469">
        <w:rPr>
          <w:sz w:val="24"/>
          <w:szCs w:val="24"/>
        </w:rPr>
        <w:t xml:space="preserve"> final study </w:t>
      </w:r>
      <w:r w:rsidR="00A97F75" w:rsidRPr="00831469">
        <w:rPr>
          <w:sz w:val="24"/>
          <w:szCs w:val="24"/>
        </w:rPr>
        <w:t xml:space="preserve">helped everything to fall into place and I remember praying a simple prayer, </w:t>
      </w:r>
      <w:r w:rsidR="00976F7B" w:rsidRPr="00831469">
        <w:rPr>
          <w:sz w:val="24"/>
          <w:szCs w:val="24"/>
        </w:rPr>
        <w:t>asking for forgiveness for my past life and inviting him to come into my life and take control</w:t>
      </w:r>
    </w:p>
    <w:p w:rsidR="00700F94" w:rsidRPr="00831469" w:rsidRDefault="00700F94" w:rsidP="00700F94">
      <w:pPr>
        <w:pStyle w:val="ListParagraph"/>
        <w:ind w:left="1440"/>
        <w:rPr>
          <w:color w:val="FF0000"/>
          <w:sz w:val="24"/>
          <w:szCs w:val="24"/>
        </w:rPr>
      </w:pPr>
    </w:p>
    <w:p w:rsidR="00A97F75" w:rsidRPr="00831469" w:rsidRDefault="000D03A1" w:rsidP="00F34E72">
      <w:pPr>
        <w:pStyle w:val="ListParagraph"/>
        <w:numPr>
          <w:ilvl w:val="0"/>
          <w:numId w:val="1"/>
        </w:numPr>
        <w:rPr>
          <w:sz w:val="24"/>
          <w:szCs w:val="24"/>
        </w:rPr>
      </w:pPr>
      <w:r w:rsidRPr="00831469">
        <w:rPr>
          <w:sz w:val="24"/>
          <w:szCs w:val="24"/>
        </w:rPr>
        <w:t xml:space="preserve">As I prayed that prayer, </w:t>
      </w:r>
      <w:r w:rsidR="00A97F75" w:rsidRPr="00831469">
        <w:rPr>
          <w:sz w:val="24"/>
          <w:szCs w:val="24"/>
        </w:rPr>
        <w:t xml:space="preserve">I remember thinking at the time that I have never been much good at New Year resolutions &amp; being worried that I might not be able to sustain a life without swearing like a trooper and a few other things </w:t>
      </w:r>
      <w:r w:rsidRPr="00831469">
        <w:rPr>
          <w:sz w:val="24"/>
          <w:szCs w:val="24"/>
        </w:rPr>
        <w:t xml:space="preserve">I was ashamed of </w:t>
      </w:r>
      <w:r w:rsidR="00A97F75" w:rsidRPr="00831469">
        <w:rPr>
          <w:sz w:val="24"/>
          <w:szCs w:val="24"/>
        </w:rPr>
        <w:t xml:space="preserve">– but the study also spoke about the Holy Spirit and so I </w:t>
      </w:r>
      <w:r w:rsidR="00976F7B" w:rsidRPr="00831469">
        <w:rPr>
          <w:sz w:val="24"/>
          <w:szCs w:val="24"/>
        </w:rPr>
        <w:t xml:space="preserve">also asked </w:t>
      </w:r>
      <w:r w:rsidR="00A97F75" w:rsidRPr="00831469">
        <w:rPr>
          <w:sz w:val="24"/>
          <w:szCs w:val="24"/>
        </w:rPr>
        <w:t>the Holy Spirit to come and take control</w:t>
      </w:r>
    </w:p>
    <w:p w:rsidR="00700F94" w:rsidRPr="00831469" w:rsidRDefault="00700F94" w:rsidP="00700F94">
      <w:pPr>
        <w:pStyle w:val="ListParagraph"/>
        <w:ind w:left="1440"/>
        <w:rPr>
          <w:sz w:val="24"/>
          <w:szCs w:val="24"/>
        </w:rPr>
      </w:pPr>
    </w:p>
    <w:p w:rsidR="000D03A1" w:rsidRPr="00831469" w:rsidRDefault="00A97F75" w:rsidP="00F34E72">
      <w:pPr>
        <w:pStyle w:val="ListParagraph"/>
        <w:numPr>
          <w:ilvl w:val="0"/>
          <w:numId w:val="1"/>
        </w:numPr>
        <w:rPr>
          <w:sz w:val="24"/>
          <w:szCs w:val="24"/>
        </w:rPr>
      </w:pPr>
      <w:r w:rsidRPr="00831469">
        <w:rPr>
          <w:sz w:val="24"/>
          <w:szCs w:val="24"/>
        </w:rPr>
        <w:t>To my utter amazement and to the joy of the coup</w:t>
      </w:r>
      <w:r w:rsidR="000D03A1" w:rsidRPr="00831469">
        <w:rPr>
          <w:sz w:val="24"/>
          <w:szCs w:val="24"/>
        </w:rPr>
        <w:t>l</w:t>
      </w:r>
      <w:r w:rsidRPr="00831469">
        <w:rPr>
          <w:sz w:val="24"/>
          <w:szCs w:val="24"/>
        </w:rPr>
        <w:t xml:space="preserve">e who had been helping me – both </w:t>
      </w:r>
      <w:r w:rsidR="000D03A1" w:rsidRPr="00831469">
        <w:rPr>
          <w:sz w:val="24"/>
          <w:szCs w:val="24"/>
        </w:rPr>
        <w:t>tho</w:t>
      </w:r>
      <w:r w:rsidRPr="00831469">
        <w:rPr>
          <w:sz w:val="24"/>
          <w:szCs w:val="24"/>
        </w:rPr>
        <w:t xml:space="preserve">se prayers were answered in a fairly </w:t>
      </w:r>
      <w:r w:rsidR="000D03A1" w:rsidRPr="00831469">
        <w:rPr>
          <w:sz w:val="24"/>
          <w:szCs w:val="24"/>
        </w:rPr>
        <w:t>decisive</w:t>
      </w:r>
      <w:r w:rsidRPr="00831469">
        <w:rPr>
          <w:sz w:val="24"/>
          <w:szCs w:val="24"/>
        </w:rPr>
        <w:t xml:space="preserve"> way – and I began to discover that I was “under new management” and gradually major changes began to happen</w:t>
      </w:r>
      <w:r w:rsidR="000D03A1" w:rsidRPr="00831469">
        <w:rPr>
          <w:sz w:val="24"/>
          <w:szCs w:val="24"/>
        </w:rPr>
        <w:t>.</w:t>
      </w:r>
    </w:p>
    <w:p w:rsidR="00F34E72" w:rsidRPr="00831469" w:rsidRDefault="00F34E72" w:rsidP="00F34E72">
      <w:pPr>
        <w:pStyle w:val="ListParagraph"/>
        <w:rPr>
          <w:sz w:val="24"/>
          <w:szCs w:val="24"/>
        </w:rPr>
      </w:pPr>
    </w:p>
    <w:p w:rsidR="00976F7B" w:rsidRPr="00831469" w:rsidRDefault="00F34E72" w:rsidP="00F34E72">
      <w:pPr>
        <w:pStyle w:val="ListParagraph"/>
        <w:numPr>
          <w:ilvl w:val="0"/>
          <w:numId w:val="1"/>
        </w:numPr>
        <w:rPr>
          <w:sz w:val="24"/>
          <w:szCs w:val="24"/>
        </w:rPr>
      </w:pPr>
      <w:r w:rsidRPr="00831469">
        <w:rPr>
          <w:sz w:val="24"/>
          <w:szCs w:val="24"/>
        </w:rPr>
        <w:t>Over the next 9 months, until I left New Ze</w:t>
      </w:r>
      <w:r w:rsidR="00E17507" w:rsidRPr="00831469">
        <w:rPr>
          <w:sz w:val="24"/>
          <w:szCs w:val="24"/>
        </w:rPr>
        <w:t>a</w:t>
      </w:r>
      <w:r w:rsidRPr="00831469">
        <w:rPr>
          <w:sz w:val="24"/>
          <w:szCs w:val="24"/>
        </w:rPr>
        <w:t>land</w:t>
      </w:r>
      <w:r w:rsidR="00E17507" w:rsidRPr="00831469">
        <w:rPr>
          <w:sz w:val="24"/>
          <w:szCs w:val="24"/>
        </w:rPr>
        <w:t xml:space="preserve"> the following April</w:t>
      </w:r>
      <w:r w:rsidRPr="00831469">
        <w:rPr>
          <w:sz w:val="24"/>
          <w:szCs w:val="24"/>
        </w:rPr>
        <w:t xml:space="preserve">, I met with Roland every Friday evening and we worked our way through a series of studies. He taught me the importance of understanding what happened when I accepted Jesus and of spending time daily, getting to know him. </w:t>
      </w:r>
    </w:p>
    <w:p w:rsidR="00976F7B" w:rsidRPr="00831469" w:rsidRDefault="00976F7B" w:rsidP="00976F7B">
      <w:pPr>
        <w:pStyle w:val="ListParagraph"/>
        <w:rPr>
          <w:sz w:val="24"/>
          <w:szCs w:val="24"/>
        </w:rPr>
      </w:pPr>
    </w:p>
    <w:p w:rsidR="00F34E72" w:rsidRPr="00831469" w:rsidRDefault="00F34E72" w:rsidP="00F34E72">
      <w:pPr>
        <w:pStyle w:val="ListParagraph"/>
        <w:numPr>
          <w:ilvl w:val="0"/>
          <w:numId w:val="1"/>
        </w:numPr>
        <w:rPr>
          <w:sz w:val="24"/>
          <w:szCs w:val="24"/>
        </w:rPr>
      </w:pPr>
      <w:r w:rsidRPr="00831469">
        <w:rPr>
          <w:sz w:val="24"/>
          <w:szCs w:val="24"/>
        </w:rPr>
        <w:t xml:space="preserve">He taught me about Holiness, giving, keeping the Sabbath, preparing and sharing my testimony, memorising scripture and about helping someone else to find Jesus and get established. </w:t>
      </w:r>
    </w:p>
    <w:p w:rsidR="00F34E72" w:rsidRPr="00831469" w:rsidRDefault="00F34E72" w:rsidP="00F34E72">
      <w:pPr>
        <w:pStyle w:val="ListParagraph"/>
        <w:rPr>
          <w:sz w:val="24"/>
          <w:szCs w:val="24"/>
        </w:rPr>
      </w:pPr>
    </w:p>
    <w:p w:rsidR="00F34E72" w:rsidRPr="00831469" w:rsidRDefault="00F34E72" w:rsidP="00F34E72">
      <w:pPr>
        <w:pStyle w:val="ListParagraph"/>
        <w:numPr>
          <w:ilvl w:val="0"/>
          <w:numId w:val="1"/>
        </w:numPr>
        <w:rPr>
          <w:sz w:val="24"/>
          <w:szCs w:val="24"/>
        </w:rPr>
      </w:pPr>
      <w:r w:rsidRPr="00831469">
        <w:rPr>
          <w:sz w:val="24"/>
          <w:szCs w:val="24"/>
        </w:rPr>
        <w:t xml:space="preserve">Roland was farmer, with no formal theological training and yet over 9 months, through him, God laid a foundation in my life that has not just sustained me but enabled me to be effective in helping others to grow as disciples in </w:t>
      </w:r>
      <w:r w:rsidR="00976F7B" w:rsidRPr="00831469">
        <w:rPr>
          <w:sz w:val="24"/>
          <w:szCs w:val="24"/>
        </w:rPr>
        <w:t xml:space="preserve">both in </w:t>
      </w:r>
      <w:r w:rsidRPr="00831469">
        <w:rPr>
          <w:sz w:val="24"/>
          <w:szCs w:val="24"/>
        </w:rPr>
        <w:t>Africa and the UK.</w:t>
      </w:r>
    </w:p>
    <w:p w:rsidR="00700F94" w:rsidRPr="00831469" w:rsidRDefault="00700F94" w:rsidP="00700F94">
      <w:pPr>
        <w:pStyle w:val="ListParagraph"/>
        <w:ind w:left="1440"/>
        <w:rPr>
          <w:sz w:val="24"/>
          <w:szCs w:val="24"/>
        </w:rPr>
      </w:pPr>
    </w:p>
    <w:p w:rsidR="00A97F75" w:rsidRPr="00831469" w:rsidRDefault="000D03A1" w:rsidP="00F34E72">
      <w:pPr>
        <w:pStyle w:val="ListParagraph"/>
        <w:numPr>
          <w:ilvl w:val="0"/>
          <w:numId w:val="1"/>
        </w:numPr>
        <w:rPr>
          <w:sz w:val="24"/>
          <w:szCs w:val="24"/>
        </w:rPr>
      </w:pPr>
      <w:r w:rsidRPr="00831469">
        <w:rPr>
          <w:sz w:val="24"/>
          <w:szCs w:val="24"/>
        </w:rPr>
        <w:t xml:space="preserve">The result of that is another story but it </w:t>
      </w:r>
      <w:r w:rsidR="008A4AC6" w:rsidRPr="00831469">
        <w:rPr>
          <w:sz w:val="24"/>
          <w:szCs w:val="24"/>
        </w:rPr>
        <w:t xml:space="preserve">is the reason that I am able </w:t>
      </w:r>
      <w:r w:rsidR="00A97F75" w:rsidRPr="00831469">
        <w:rPr>
          <w:sz w:val="24"/>
          <w:szCs w:val="24"/>
        </w:rPr>
        <w:t>stand here today, 50 years on</w:t>
      </w:r>
      <w:r w:rsidRPr="00831469">
        <w:rPr>
          <w:sz w:val="24"/>
          <w:szCs w:val="24"/>
        </w:rPr>
        <w:t>,</w:t>
      </w:r>
      <w:r w:rsidR="00A97F75" w:rsidRPr="00831469">
        <w:rPr>
          <w:sz w:val="24"/>
          <w:szCs w:val="24"/>
        </w:rPr>
        <w:t xml:space="preserve"> and declare that </w:t>
      </w:r>
      <w:r w:rsidRPr="00831469">
        <w:rPr>
          <w:sz w:val="24"/>
          <w:szCs w:val="24"/>
        </w:rPr>
        <w:t xml:space="preserve">without any shadow of doubt </w:t>
      </w:r>
      <w:r w:rsidR="00F34E72" w:rsidRPr="00831469">
        <w:rPr>
          <w:sz w:val="24"/>
          <w:szCs w:val="24"/>
        </w:rPr>
        <w:t>Jesus is</w:t>
      </w:r>
      <w:r w:rsidR="00A97F75" w:rsidRPr="00831469">
        <w:rPr>
          <w:sz w:val="24"/>
          <w:szCs w:val="24"/>
        </w:rPr>
        <w:t xml:space="preserve"> everything he claimed to be, that he is amazing and that there is nothing on earth </w:t>
      </w:r>
      <w:r w:rsidRPr="00831469">
        <w:rPr>
          <w:sz w:val="24"/>
          <w:szCs w:val="24"/>
        </w:rPr>
        <w:t>to be compared to</w:t>
      </w:r>
      <w:r w:rsidR="00A97F75" w:rsidRPr="00831469">
        <w:rPr>
          <w:sz w:val="24"/>
          <w:szCs w:val="24"/>
        </w:rPr>
        <w:t xml:space="preserve"> knowing him and living with him</w:t>
      </w:r>
    </w:p>
    <w:p w:rsidR="00D87F32" w:rsidRPr="00831469" w:rsidRDefault="00D87F32" w:rsidP="00D87F32">
      <w:pPr>
        <w:pStyle w:val="ListParagraph"/>
        <w:rPr>
          <w:sz w:val="24"/>
          <w:szCs w:val="24"/>
        </w:rPr>
      </w:pPr>
    </w:p>
    <w:p w:rsidR="00A97F75" w:rsidRPr="00831469" w:rsidRDefault="00E17507" w:rsidP="00A97F75">
      <w:pPr>
        <w:pStyle w:val="ListParagraph"/>
        <w:numPr>
          <w:ilvl w:val="0"/>
          <w:numId w:val="1"/>
        </w:numPr>
        <w:rPr>
          <w:sz w:val="24"/>
          <w:szCs w:val="24"/>
        </w:rPr>
      </w:pPr>
      <w:r w:rsidRPr="00831469">
        <w:rPr>
          <w:sz w:val="24"/>
          <w:szCs w:val="24"/>
        </w:rPr>
        <w:t>It is also the reason that I am convinced that Jesus can use anyone who is willing to do what Roland and Joy have done – take Jesus and his word seriously and invest in the life of one person at a time, to help them to discover Jesus and grow as his disciple.</w:t>
      </w:r>
    </w:p>
    <w:p w:rsidR="00913740" w:rsidRPr="00831469" w:rsidRDefault="00913740" w:rsidP="000D03A1">
      <w:pPr>
        <w:pStyle w:val="ListParagraph"/>
        <w:rPr>
          <w:sz w:val="24"/>
          <w:szCs w:val="24"/>
        </w:rPr>
      </w:pPr>
    </w:p>
    <w:p w:rsidR="00E17507" w:rsidRPr="00831469" w:rsidRDefault="00E17507" w:rsidP="00E17507">
      <w:pPr>
        <w:pStyle w:val="ListParagraph"/>
        <w:ind w:left="360"/>
        <w:rPr>
          <w:sz w:val="24"/>
          <w:szCs w:val="24"/>
        </w:rPr>
      </w:pPr>
      <w:r w:rsidRPr="00831469">
        <w:rPr>
          <w:sz w:val="24"/>
          <w:szCs w:val="24"/>
        </w:rPr>
        <w:t>In conclusion, I just want to highlight three things that I have discovered are essential to keep our relationship with Jesus alive and effective:</w:t>
      </w:r>
    </w:p>
    <w:p w:rsidR="00E17507" w:rsidRPr="00831469" w:rsidRDefault="00E17507" w:rsidP="00E17507">
      <w:pPr>
        <w:pStyle w:val="ListParagraph"/>
        <w:ind w:left="360"/>
        <w:rPr>
          <w:sz w:val="24"/>
          <w:szCs w:val="24"/>
        </w:rPr>
      </w:pPr>
    </w:p>
    <w:p w:rsidR="00BB7D77" w:rsidRPr="00831469" w:rsidRDefault="00BB7D77" w:rsidP="00785FFC">
      <w:pPr>
        <w:pStyle w:val="ListParagraph"/>
        <w:numPr>
          <w:ilvl w:val="1"/>
          <w:numId w:val="3"/>
        </w:numPr>
        <w:rPr>
          <w:sz w:val="24"/>
          <w:szCs w:val="24"/>
        </w:rPr>
      </w:pPr>
      <w:r w:rsidRPr="00831469">
        <w:rPr>
          <w:sz w:val="24"/>
          <w:szCs w:val="24"/>
        </w:rPr>
        <w:t xml:space="preserve">Time alone with Jesus </w:t>
      </w:r>
      <w:r w:rsidR="001C074F" w:rsidRPr="00831469">
        <w:rPr>
          <w:sz w:val="24"/>
          <w:szCs w:val="24"/>
        </w:rPr>
        <w:t xml:space="preserve">daily </w:t>
      </w:r>
      <w:r w:rsidR="00785FFC" w:rsidRPr="00831469">
        <w:rPr>
          <w:sz w:val="24"/>
          <w:szCs w:val="24"/>
        </w:rPr>
        <w:t xml:space="preserve">– reading the Bible, chewing it over and praying in some form or other </w:t>
      </w:r>
    </w:p>
    <w:p w:rsidR="00976F7B" w:rsidRPr="00831469" w:rsidRDefault="00976F7B" w:rsidP="00976F7B">
      <w:pPr>
        <w:ind w:left="1080"/>
        <w:rPr>
          <w:sz w:val="24"/>
          <w:szCs w:val="24"/>
        </w:rPr>
      </w:pPr>
    </w:p>
    <w:p w:rsidR="00BB7D77" w:rsidRPr="00831469" w:rsidRDefault="00BB7D77" w:rsidP="00785FFC">
      <w:pPr>
        <w:pStyle w:val="ListParagraph"/>
        <w:numPr>
          <w:ilvl w:val="1"/>
          <w:numId w:val="3"/>
        </w:numPr>
        <w:rPr>
          <w:sz w:val="24"/>
          <w:szCs w:val="24"/>
        </w:rPr>
      </w:pPr>
      <w:r w:rsidRPr="00831469">
        <w:rPr>
          <w:sz w:val="24"/>
          <w:szCs w:val="24"/>
        </w:rPr>
        <w:t xml:space="preserve">Being part of a small group – </w:t>
      </w:r>
      <w:r w:rsidR="001C074F" w:rsidRPr="00831469">
        <w:rPr>
          <w:sz w:val="24"/>
          <w:szCs w:val="24"/>
        </w:rPr>
        <w:t xml:space="preserve">with </w:t>
      </w:r>
      <w:r w:rsidR="00913740" w:rsidRPr="00831469">
        <w:rPr>
          <w:sz w:val="24"/>
          <w:szCs w:val="24"/>
        </w:rPr>
        <w:t xml:space="preserve">the </w:t>
      </w:r>
      <w:r w:rsidRPr="00831469">
        <w:rPr>
          <w:sz w:val="24"/>
          <w:szCs w:val="24"/>
        </w:rPr>
        <w:t xml:space="preserve">discipline </w:t>
      </w:r>
      <w:r w:rsidR="00913740" w:rsidRPr="00831469">
        <w:rPr>
          <w:sz w:val="24"/>
          <w:szCs w:val="24"/>
        </w:rPr>
        <w:t xml:space="preserve">&amp; encouragement </w:t>
      </w:r>
      <w:r w:rsidRPr="00831469">
        <w:rPr>
          <w:sz w:val="24"/>
          <w:szCs w:val="24"/>
        </w:rPr>
        <w:t xml:space="preserve">of </w:t>
      </w:r>
      <w:r w:rsidR="00913740" w:rsidRPr="00831469">
        <w:rPr>
          <w:sz w:val="24"/>
          <w:szCs w:val="24"/>
        </w:rPr>
        <w:t xml:space="preserve">regular </w:t>
      </w:r>
      <w:r w:rsidRPr="00831469">
        <w:rPr>
          <w:sz w:val="24"/>
          <w:szCs w:val="24"/>
        </w:rPr>
        <w:t>Bible Study</w:t>
      </w:r>
      <w:r w:rsidR="00E17507" w:rsidRPr="00831469">
        <w:rPr>
          <w:sz w:val="24"/>
          <w:szCs w:val="24"/>
        </w:rPr>
        <w:t xml:space="preserve"> &amp; being accountable to othe</w:t>
      </w:r>
      <w:r w:rsidR="00976F7B" w:rsidRPr="00831469">
        <w:rPr>
          <w:sz w:val="24"/>
          <w:szCs w:val="24"/>
        </w:rPr>
        <w:t>r</w:t>
      </w:r>
      <w:r w:rsidR="00E17507" w:rsidRPr="00831469">
        <w:rPr>
          <w:sz w:val="24"/>
          <w:szCs w:val="24"/>
        </w:rPr>
        <w:t>s</w:t>
      </w:r>
    </w:p>
    <w:p w:rsidR="00E17507" w:rsidRPr="00831469" w:rsidRDefault="00E17507" w:rsidP="00E17507">
      <w:pPr>
        <w:ind w:left="360"/>
        <w:rPr>
          <w:sz w:val="24"/>
          <w:szCs w:val="24"/>
        </w:rPr>
      </w:pPr>
    </w:p>
    <w:p w:rsidR="00BB7D77" w:rsidRPr="00831469" w:rsidRDefault="00BB7D77" w:rsidP="00785FFC">
      <w:pPr>
        <w:pStyle w:val="ListParagraph"/>
        <w:numPr>
          <w:ilvl w:val="1"/>
          <w:numId w:val="3"/>
        </w:numPr>
        <w:rPr>
          <w:sz w:val="24"/>
          <w:szCs w:val="24"/>
        </w:rPr>
      </w:pPr>
      <w:r w:rsidRPr="00831469">
        <w:rPr>
          <w:sz w:val="24"/>
          <w:szCs w:val="24"/>
        </w:rPr>
        <w:t xml:space="preserve">Being part of a church that feeds, </w:t>
      </w:r>
      <w:r w:rsidR="00785FFC" w:rsidRPr="00831469">
        <w:rPr>
          <w:sz w:val="24"/>
          <w:szCs w:val="24"/>
        </w:rPr>
        <w:t xml:space="preserve">encourages and nurtures  - </w:t>
      </w:r>
      <w:r w:rsidR="00700F94" w:rsidRPr="00831469">
        <w:rPr>
          <w:sz w:val="24"/>
          <w:szCs w:val="24"/>
        </w:rPr>
        <w:t>I put that in 3</w:t>
      </w:r>
      <w:r w:rsidR="00700F94" w:rsidRPr="00831469">
        <w:rPr>
          <w:sz w:val="24"/>
          <w:szCs w:val="24"/>
          <w:vertAlign w:val="superscript"/>
        </w:rPr>
        <w:t>rd</w:t>
      </w:r>
      <w:r w:rsidR="00700F94" w:rsidRPr="00831469">
        <w:rPr>
          <w:sz w:val="24"/>
          <w:szCs w:val="24"/>
        </w:rPr>
        <w:t xml:space="preserve"> place because </w:t>
      </w:r>
      <w:r w:rsidR="00785FFC" w:rsidRPr="00831469">
        <w:rPr>
          <w:sz w:val="24"/>
          <w:szCs w:val="24"/>
        </w:rPr>
        <w:t xml:space="preserve">for </w:t>
      </w:r>
      <w:r w:rsidR="002424AA" w:rsidRPr="00831469">
        <w:rPr>
          <w:sz w:val="24"/>
          <w:szCs w:val="24"/>
        </w:rPr>
        <w:t xml:space="preserve">many, not being able to come to church </w:t>
      </w:r>
      <w:r w:rsidR="00976F7B" w:rsidRPr="00831469">
        <w:rPr>
          <w:sz w:val="24"/>
          <w:szCs w:val="24"/>
        </w:rPr>
        <w:t xml:space="preserve">during lockdown </w:t>
      </w:r>
      <w:r w:rsidR="002424AA" w:rsidRPr="00831469">
        <w:rPr>
          <w:sz w:val="24"/>
          <w:szCs w:val="24"/>
        </w:rPr>
        <w:t xml:space="preserve">was a massive blow &amp; </w:t>
      </w:r>
      <w:r w:rsidR="00976F7B" w:rsidRPr="00831469">
        <w:rPr>
          <w:sz w:val="24"/>
          <w:szCs w:val="24"/>
        </w:rPr>
        <w:t xml:space="preserve">also </w:t>
      </w:r>
      <w:r w:rsidR="002424AA" w:rsidRPr="00831469">
        <w:rPr>
          <w:sz w:val="24"/>
          <w:szCs w:val="24"/>
        </w:rPr>
        <w:t xml:space="preserve">not everyone can be free on a Sunday. </w:t>
      </w:r>
    </w:p>
    <w:p w:rsidR="00785FFC" w:rsidRPr="00831469" w:rsidRDefault="00785FFC" w:rsidP="00785FFC">
      <w:pPr>
        <w:rPr>
          <w:sz w:val="24"/>
          <w:szCs w:val="24"/>
        </w:rPr>
      </w:pPr>
    </w:p>
    <w:p w:rsidR="00785FFC" w:rsidRPr="00831469" w:rsidRDefault="00D87F32" w:rsidP="00785FFC">
      <w:pPr>
        <w:rPr>
          <w:sz w:val="24"/>
          <w:szCs w:val="24"/>
        </w:rPr>
      </w:pPr>
      <w:r w:rsidRPr="00831469">
        <w:rPr>
          <w:sz w:val="24"/>
          <w:szCs w:val="24"/>
        </w:rPr>
        <w:t>In a moment we will be singing</w:t>
      </w:r>
      <w:r w:rsidR="001C074F" w:rsidRPr="00831469">
        <w:rPr>
          <w:sz w:val="24"/>
          <w:szCs w:val="24"/>
        </w:rPr>
        <w:t xml:space="preserve"> ‘great is Thy faithfulness’ – please think about what I have said as we sing:</w:t>
      </w:r>
    </w:p>
    <w:p w:rsidR="001C074F" w:rsidRPr="00831469" w:rsidRDefault="001C074F" w:rsidP="00785FFC">
      <w:pPr>
        <w:rPr>
          <w:sz w:val="24"/>
          <w:szCs w:val="24"/>
        </w:rPr>
      </w:pPr>
    </w:p>
    <w:p w:rsidR="00BB7D77" w:rsidRPr="00831469" w:rsidRDefault="00BB7D77" w:rsidP="00CF0785">
      <w:pPr>
        <w:ind w:left="2160"/>
        <w:contextualSpacing/>
        <w:rPr>
          <w:rFonts w:eastAsia="Times New Roman" w:cstheme="minorHAnsi"/>
          <w:sz w:val="24"/>
          <w:szCs w:val="24"/>
          <w:lang w:eastAsia="en-GB"/>
        </w:rPr>
      </w:pPr>
      <w:r w:rsidRPr="00831469">
        <w:rPr>
          <w:rFonts w:eastAsia="Times New Roman" w:cstheme="minorHAnsi"/>
          <w:sz w:val="24"/>
          <w:szCs w:val="24"/>
          <w:lang w:eastAsia="en-GB"/>
        </w:rPr>
        <w:t xml:space="preserve">Pardon for sin and a peace that </w:t>
      </w:r>
      <w:proofErr w:type="spellStart"/>
      <w:r w:rsidRPr="00831469">
        <w:rPr>
          <w:rFonts w:eastAsia="Times New Roman" w:cstheme="minorHAnsi"/>
          <w:sz w:val="24"/>
          <w:szCs w:val="24"/>
          <w:lang w:eastAsia="en-GB"/>
        </w:rPr>
        <w:t>endureth</w:t>
      </w:r>
      <w:proofErr w:type="spellEnd"/>
      <w:r w:rsidRPr="00831469">
        <w:rPr>
          <w:rFonts w:eastAsia="Times New Roman" w:cstheme="minorHAnsi"/>
          <w:sz w:val="24"/>
          <w:szCs w:val="24"/>
          <w:lang w:eastAsia="en-GB"/>
        </w:rPr>
        <w:br/>
      </w:r>
      <w:proofErr w:type="spellStart"/>
      <w:r w:rsidRPr="00831469">
        <w:rPr>
          <w:rFonts w:eastAsia="Times New Roman" w:cstheme="minorHAnsi"/>
          <w:sz w:val="24"/>
          <w:szCs w:val="24"/>
          <w:lang w:eastAsia="en-GB"/>
        </w:rPr>
        <w:t>Thine</w:t>
      </w:r>
      <w:proofErr w:type="spellEnd"/>
      <w:r w:rsidRPr="00831469">
        <w:rPr>
          <w:rFonts w:eastAsia="Times New Roman" w:cstheme="minorHAnsi"/>
          <w:sz w:val="24"/>
          <w:szCs w:val="24"/>
          <w:lang w:eastAsia="en-GB"/>
        </w:rPr>
        <w:t xml:space="preserve"> own dear presence to cheer and to guide</w:t>
      </w:r>
      <w:r w:rsidRPr="00831469">
        <w:rPr>
          <w:rFonts w:eastAsia="Times New Roman" w:cstheme="minorHAnsi"/>
          <w:sz w:val="24"/>
          <w:szCs w:val="24"/>
          <w:lang w:eastAsia="en-GB"/>
        </w:rPr>
        <w:br/>
        <w:t>Strength for today and bright hope for tomorrow</w:t>
      </w:r>
      <w:r w:rsidRPr="00831469">
        <w:rPr>
          <w:rFonts w:eastAsia="Times New Roman" w:cstheme="minorHAnsi"/>
          <w:sz w:val="24"/>
          <w:szCs w:val="24"/>
          <w:lang w:eastAsia="en-GB"/>
        </w:rPr>
        <w:br/>
        <w:t>Blessings all mine, with ten thousand beside</w:t>
      </w:r>
    </w:p>
    <w:p w:rsidR="00BB7D77" w:rsidRPr="00831469" w:rsidRDefault="00BB7D77" w:rsidP="00CF0785">
      <w:pPr>
        <w:ind w:left="2160"/>
        <w:rPr>
          <w:rFonts w:eastAsia="Times New Roman" w:cstheme="minorHAnsi"/>
          <w:sz w:val="24"/>
          <w:szCs w:val="24"/>
          <w:lang w:eastAsia="en-GB"/>
        </w:rPr>
      </w:pPr>
    </w:p>
    <w:p w:rsidR="00BB7D77" w:rsidRPr="00831469" w:rsidRDefault="00BB7D77" w:rsidP="00CF0785">
      <w:pPr>
        <w:ind w:left="2160"/>
        <w:rPr>
          <w:rFonts w:eastAsia="Times New Roman" w:cstheme="minorHAnsi"/>
          <w:sz w:val="24"/>
          <w:szCs w:val="24"/>
          <w:lang w:eastAsia="en-GB"/>
        </w:rPr>
      </w:pPr>
      <w:r w:rsidRPr="00831469">
        <w:rPr>
          <w:rFonts w:eastAsia="Times New Roman" w:cstheme="minorHAnsi"/>
          <w:sz w:val="24"/>
          <w:szCs w:val="24"/>
          <w:lang w:eastAsia="en-GB"/>
        </w:rPr>
        <w:t>Great is Thy faithfulness, great is Thy faithfulness</w:t>
      </w:r>
      <w:r w:rsidRPr="00831469">
        <w:rPr>
          <w:rFonts w:eastAsia="Times New Roman" w:cstheme="minorHAnsi"/>
          <w:sz w:val="24"/>
          <w:szCs w:val="24"/>
          <w:lang w:eastAsia="en-GB"/>
        </w:rPr>
        <w:br/>
        <w:t>Morning by morning new mercies I see</w:t>
      </w:r>
      <w:r w:rsidRPr="00831469">
        <w:rPr>
          <w:rFonts w:eastAsia="Times New Roman" w:cstheme="minorHAnsi"/>
          <w:sz w:val="24"/>
          <w:szCs w:val="24"/>
          <w:lang w:eastAsia="en-GB"/>
        </w:rPr>
        <w:br/>
        <w:t>All I have needed Thy hand hath provided</w:t>
      </w:r>
      <w:r w:rsidRPr="00831469">
        <w:rPr>
          <w:rFonts w:eastAsia="Times New Roman" w:cstheme="minorHAnsi"/>
          <w:sz w:val="24"/>
          <w:szCs w:val="24"/>
          <w:lang w:eastAsia="en-GB"/>
        </w:rPr>
        <w:br/>
        <w:t>Great is Thy faithfulness, Lord, unto me</w:t>
      </w:r>
    </w:p>
    <w:p w:rsidR="00BB7D77" w:rsidRPr="00831469" w:rsidRDefault="00BB7D77" w:rsidP="00CF0785">
      <w:pPr>
        <w:ind w:left="2160"/>
        <w:rPr>
          <w:rFonts w:cstheme="minorHAnsi"/>
          <w:sz w:val="24"/>
          <w:szCs w:val="24"/>
        </w:rPr>
      </w:pPr>
    </w:p>
    <w:p w:rsidR="00533B7D" w:rsidRPr="00831469" w:rsidRDefault="00533B7D" w:rsidP="00CF0785">
      <w:pPr>
        <w:rPr>
          <w:sz w:val="24"/>
          <w:szCs w:val="24"/>
        </w:rPr>
      </w:pPr>
    </w:p>
    <w:p w:rsidR="00533B7D" w:rsidRPr="00831469" w:rsidRDefault="00533B7D" w:rsidP="00CF0785">
      <w:pPr>
        <w:rPr>
          <w:sz w:val="24"/>
          <w:szCs w:val="24"/>
        </w:rPr>
      </w:pPr>
      <w:bookmarkStart w:id="0" w:name="_GoBack"/>
      <w:bookmarkEnd w:id="0"/>
    </w:p>
    <w:sectPr w:rsidR="00533B7D" w:rsidRPr="00831469" w:rsidSect="00533B7D">
      <w:pgSz w:w="11906" w:h="16838"/>
      <w:pgMar w:top="567"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DF9"/>
    <w:multiLevelType w:val="hybridMultilevel"/>
    <w:tmpl w:val="0C3CD6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135" w:hanging="360"/>
      </w:pPr>
      <w:rPr>
        <w:rFonts w:ascii="Courier New" w:hAnsi="Courier New" w:cs="Courier New" w:hint="default"/>
      </w:rPr>
    </w:lvl>
    <w:lvl w:ilvl="2" w:tplc="08090005">
      <w:start w:val="1"/>
      <w:numFmt w:val="bullet"/>
      <w:lvlText w:val=""/>
      <w:lvlJc w:val="left"/>
      <w:pPr>
        <w:ind w:left="426" w:hanging="360"/>
      </w:pPr>
      <w:rPr>
        <w:rFonts w:ascii="Wingdings" w:hAnsi="Wingdings" w:hint="default"/>
      </w:rPr>
    </w:lvl>
    <w:lvl w:ilvl="3" w:tplc="08090001">
      <w:start w:val="1"/>
      <w:numFmt w:val="bullet"/>
      <w:lvlText w:val=""/>
      <w:lvlJc w:val="left"/>
      <w:pPr>
        <w:ind w:left="1135" w:hanging="360"/>
      </w:pPr>
      <w:rPr>
        <w:rFonts w:ascii="Symbol" w:hAnsi="Symbol" w:hint="default"/>
      </w:rPr>
    </w:lvl>
    <w:lvl w:ilvl="4" w:tplc="08090003">
      <w:start w:val="1"/>
      <w:numFmt w:val="bullet"/>
      <w:lvlText w:val="o"/>
      <w:lvlJc w:val="left"/>
      <w:pPr>
        <w:ind w:left="1985"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2139C7"/>
    <w:multiLevelType w:val="hybridMultilevel"/>
    <w:tmpl w:val="8B92E14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2F3F45"/>
    <w:multiLevelType w:val="hybridMultilevel"/>
    <w:tmpl w:val="FEFCB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3"/>
  <w:proofState w:spelling="clean"/>
  <w:defaultTabStop w:val="720"/>
  <w:characterSpacingControl w:val="doNotCompress"/>
  <w:compat/>
  <w:rsids>
    <w:rsidRoot w:val="00533B7D"/>
    <w:rsid w:val="00017888"/>
    <w:rsid w:val="000D03A1"/>
    <w:rsid w:val="001C074F"/>
    <w:rsid w:val="001F156E"/>
    <w:rsid w:val="002424AA"/>
    <w:rsid w:val="002C76C3"/>
    <w:rsid w:val="002E37A0"/>
    <w:rsid w:val="003674BE"/>
    <w:rsid w:val="00377D71"/>
    <w:rsid w:val="003D1654"/>
    <w:rsid w:val="003F2969"/>
    <w:rsid w:val="003F6517"/>
    <w:rsid w:val="0047227E"/>
    <w:rsid w:val="00484D89"/>
    <w:rsid w:val="004D2EF8"/>
    <w:rsid w:val="005134AD"/>
    <w:rsid w:val="00533B7D"/>
    <w:rsid w:val="005752CA"/>
    <w:rsid w:val="00700F94"/>
    <w:rsid w:val="00750231"/>
    <w:rsid w:val="00754C1C"/>
    <w:rsid w:val="00785FFC"/>
    <w:rsid w:val="00831469"/>
    <w:rsid w:val="008923EB"/>
    <w:rsid w:val="008A4AC6"/>
    <w:rsid w:val="00913740"/>
    <w:rsid w:val="00914073"/>
    <w:rsid w:val="009439D9"/>
    <w:rsid w:val="00976F7B"/>
    <w:rsid w:val="009F5DB0"/>
    <w:rsid w:val="00A65ED5"/>
    <w:rsid w:val="00A97F75"/>
    <w:rsid w:val="00AC1573"/>
    <w:rsid w:val="00AF7C46"/>
    <w:rsid w:val="00BB7D77"/>
    <w:rsid w:val="00CC493B"/>
    <w:rsid w:val="00CF0785"/>
    <w:rsid w:val="00D26B04"/>
    <w:rsid w:val="00D301A1"/>
    <w:rsid w:val="00D61714"/>
    <w:rsid w:val="00D87F32"/>
    <w:rsid w:val="00DE3DAB"/>
    <w:rsid w:val="00DF0CAF"/>
    <w:rsid w:val="00E17507"/>
    <w:rsid w:val="00F07BE8"/>
    <w:rsid w:val="00F34E72"/>
    <w:rsid w:val="00F60B89"/>
    <w:rsid w:val="00F923DC"/>
    <w:rsid w:val="00FB7B0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D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3DC"/>
    <w:pPr>
      <w:ind w:left="720"/>
      <w:contextualSpacing/>
    </w:pPr>
  </w:style>
  <w:style w:type="character" w:customStyle="1" w:styleId="hgkelc">
    <w:name w:val="hgkelc"/>
    <w:basedOn w:val="DefaultParagraphFont"/>
    <w:rsid w:val="00F60B89"/>
  </w:style>
  <w:style w:type="paragraph" w:styleId="NormalWeb">
    <w:name w:val="Normal (Web)"/>
    <w:basedOn w:val="Normal"/>
    <w:uiPriority w:val="99"/>
    <w:unhideWhenUsed/>
    <w:rsid w:val="001F156E"/>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76F7B"/>
    <w:rPr>
      <w:rFonts w:ascii="Tahoma" w:hAnsi="Tahoma" w:cs="Tahoma"/>
      <w:sz w:val="16"/>
      <w:szCs w:val="16"/>
    </w:rPr>
  </w:style>
  <w:style w:type="character" w:customStyle="1" w:styleId="BalloonTextChar">
    <w:name w:val="Balloon Text Char"/>
    <w:basedOn w:val="DefaultParagraphFont"/>
    <w:link w:val="BalloonText"/>
    <w:uiPriority w:val="99"/>
    <w:semiHidden/>
    <w:rsid w:val="00976F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3DC"/>
    <w:pPr>
      <w:ind w:left="720"/>
      <w:contextualSpacing/>
    </w:pPr>
  </w:style>
  <w:style w:type="character" w:customStyle="1" w:styleId="hgkelc">
    <w:name w:val="hgkelc"/>
    <w:basedOn w:val="DefaultParagraphFont"/>
    <w:rsid w:val="00F60B89"/>
  </w:style>
  <w:style w:type="paragraph" w:styleId="NormalWeb">
    <w:name w:val="Normal (Web)"/>
    <w:basedOn w:val="Normal"/>
    <w:uiPriority w:val="99"/>
    <w:unhideWhenUsed/>
    <w:rsid w:val="001F156E"/>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76F7B"/>
    <w:rPr>
      <w:rFonts w:ascii="Tahoma" w:hAnsi="Tahoma" w:cs="Tahoma"/>
      <w:sz w:val="16"/>
      <w:szCs w:val="16"/>
    </w:rPr>
  </w:style>
  <w:style w:type="character" w:customStyle="1" w:styleId="BalloonTextChar">
    <w:name w:val="Balloon Text Char"/>
    <w:basedOn w:val="DefaultParagraphFont"/>
    <w:link w:val="BalloonText"/>
    <w:uiPriority w:val="99"/>
    <w:semiHidden/>
    <w:rsid w:val="00976F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8413802">
      <w:bodyDiv w:val="1"/>
      <w:marLeft w:val="0"/>
      <w:marRight w:val="0"/>
      <w:marTop w:val="0"/>
      <w:marBottom w:val="0"/>
      <w:divBdr>
        <w:top w:val="none" w:sz="0" w:space="0" w:color="auto"/>
        <w:left w:val="none" w:sz="0" w:space="0" w:color="auto"/>
        <w:bottom w:val="none" w:sz="0" w:space="0" w:color="auto"/>
        <w:right w:val="none" w:sz="0" w:space="0" w:color="auto"/>
      </w:divBdr>
      <w:divsChild>
        <w:div w:id="1043555227">
          <w:marLeft w:val="0"/>
          <w:marRight w:val="0"/>
          <w:marTop w:val="0"/>
          <w:marBottom w:val="0"/>
          <w:divBdr>
            <w:top w:val="none" w:sz="0" w:space="0" w:color="auto"/>
            <w:left w:val="none" w:sz="0" w:space="0" w:color="auto"/>
            <w:bottom w:val="none" w:sz="0" w:space="0" w:color="auto"/>
            <w:right w:val="none" w:sz="0" w:space="0" w:color="auto"/>
          </w:divBdr>
        </w:div>
        <w:div w:id="1748729321">
          <w:marLeft w:val="0"/>
          <w:marRight w:val="0"/>
          <w:marTop w:val="0"/>
          <w:marBottom w:val="0"/>
          <w:divBdr>
            <w:top w:val="none" w:sz="0" w:space="0" w:color="auto"/>
            <w:left w:val="none" w:sz="0" w:space="0" w:color="auto"/>
            <w:bottom w:val="none" w:sz="0" w:space="0" w:color="auto"/>
            <w:right w:val="none" w:sz="0" w:space="0" w:color="auto"/>
          </w:divBdr>
        </w:div>
      </w:divsChild>
    </w:div>
    <w:div w:id="51473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4856</TotalTime>
  <Pages>4</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Greig</dc:creator>
  <cp:lastModifiedBy>David Hayhurst-France</cp:lastModifiedBy>
  <cp:revision>8</cp:revision>
  <cp:lastPrinted>2021-08-08T07:32:00Z</cp:lastPrinted>
  <dcterms:created xsi:type="dcterms:W3CDTF">2021-08-08T06:02:00Z</dcterms:created>
  <dcterms:modified xsi:type="dcterms:W3CDTF">2021-10-06T20:23:00Z</dcterms:modified>
</cp:coreProperties>
</file>