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4A" w:rsidRPr="00B96F49" w:rsidRDefault="00A725BA" w:rsidP="005A5729">
      <w:pPr>
        <w:jc w:val="center"/>
        <w:rPr>
          <w:b/>
          <w:sz w:val="28"/>
          <w:szCs w:val="28"/>
        </w:rPr>
      </w:pPr>
      <w:r w:rsidRPr="00B96F49">
        <w:rPr>
          <w:b/>
          <w:sz w:val="28"/>
          <w:szCs w:val="28"/>
        </w:rPr>
        <w:t>Faithful God &amp; faithless Israel seen in Psalm 106</w:t>
      </w:r>
    </w:p>
    <w:p w:rsidR="00A725BA" w:rsidRPr="00B96F49" w:rsidRDefault="00A725BA" w:rsidP="005A5729">
      <w:pPr>
        <w:jc w:val="center"/>
        <w:rPr>
          <w:b/>
          <w:sz w:val="28"/>
          <w:szCs w:val="28"/>
        </w:rPr>
      </w:pPr>
      <w:r w:rsidRPr="00B96F49">
        <w:rPr>
          <w:b/>
          <w:sz w:val="28"/>
          <w:szCs w:val="28"/>
        </w:rPr>
        <w:t>The Golden Calf Ps. 106: 19-23, Ex. 32: 1-4+30-35 &amp; 2 Cor. 6: 16-18</w:t>
      </w:r>
    </w:p>
    <w:p w:rsidR="00A725BA" w:rsidRDefault="00A725BA">
      <w:pPr>
        <w:rPr>
          <w:sz w:val="28"/>
          <w:szCs w:val="28"/>
        </w:rPr>
      </w:pPr>
    </w:p>
    <w:p w:rsidR="00A725BA" w:rsidRDefault="00A725BA" w:rsidP="00B5646A">
      <w:pPr>
        <w:ind w:firstLine="709"/>
        <w:rPr>
          <w:sz w:val="28"/>
          <w:szCs w:val="28"/>
        </w:rPr>
      </w:pPr>
      <w:r>
        <w:rPr>
          <w:sz w:val="28"/>
          <w:szCs w:val="28"/>
        </w:rPr>
        <w:t>This Lent</w:t>
      </w:r>
      <w:r w:rsidR="00EF003D">
        <w:rPr>
          <w:sz w:val="28"/>
          <w:szCs w:val="28"/>
        </w:rPr>
        <w:t xml:space="preserve">-a time for self examination </w:t>
      </w:r>
      <w:r w:rsidR="00B5646A">
        <w:rPr>
          <w:sz w:val="28"/>
          <w:szCs w:val="28"/>
        </w:rPr>
        <w:t>and</w:t>
      </w:r>
      <w:r w:rsidR="00EF003D">
        <w:rPr>
          <w:sz w:val="28"/>
          <w:szCs w:val="28"/>
        </w:rPr>
        <w:t xml:space="preserve"> commitment-</w:t>
      </w:r>
      <w:r>
        <w:rPr>
          <w:sz w:val="28"/>
          <w:szCs w:val="28"/>
        </w:rPr>
        <w:t>we have explored the</w:t>
      </w:r>
      <w:r w:rsidR="00EF003D">
        <w:rPr>
          <w:sz w:val="28"/>
          <w:szCs w:val="28"/>
        </w:rPr>
        <w:t xml:space="preserve"> faults or</w:t>
      </w:r>
      <w:r>
        <w:rPr>
          <w:sz w:val="28"/>
          <w:szCs w:val="28"/>
        </w:rPr>
        <w:t xml:space="preserve"> lessons to be learnt from</w:t>
      </w:r>
      <w:r w:rsidR="00822A6A">
        <w:rPr>
          <w:sz w:val="28"/>
          <w:szCs w:val="28"/>
        </w:rPr>
        <w:t xml:space="preserve"> various episodes in Israel’s</w:t>
      </w:r>
      <w:r>
        <w:rPr>
          <w:sz w:val="28"/>
          <w:szCs w:val="28"/>
        </w:rPr>
        <w:t xml:space="preserve"> journey from Egypt to the Promised Land as seen in Ps. 106. The Lord has been</w:t>
      </w:r>
      <w:r w:rsidR="00822A6A">
        <w:rPr>
          <w:sz w:val="28"/>
          <w:szCs w:val="28"/>
        </w:rPr>
        <w:t xml:space="preserve"> faithful in his </w:t>
      </w:r>
      <w:proofErr w:type="spellStart"/>
      <w:r w:rsidR="00822A6A">
        <w:rPr>
          <w:sz w:val="28"/>
          <w:szCs w:val="28"/>
        </w:rPr>
        <w:t>moulding</w:t>
      </w:r>
      <w:proofErr w:type="spellEnd"/>
      <w:r w:rsidR="00822A6A">
        <w:rPr>
          <w:sz w:val="28"/>
          <w:szCs w:val="28"/>
        </w:rPr>
        <w:t xml:space="preserve"> of faithless Israel</w:t>
      </w:r>
      <w:r>
        <w:rPr>
          <w:sz w:val="28"/>
          <w:szCs w:val="28"/>
        </w:rPr>
        <w:t xml:space="preserve">-His </w:t>
      </w:r>
      <w:r w:rsidR="00280BAC">
        <w:rPr>
          <w:sz w:val="28"/>
          <w:szCs w:val="28"/>
        </w:rPr>
        <w:t>“</w:t>
      </w:r>
      <w:r>
        <w:rPr>
          <w:sz w:val="28"/>
          <w:szCs w:val="28"/>
        </w:rPr>
        <w:t>treasure</w:t>
      </w:r>
      <w:r w:rsidR="00EF003D">
        <w:rPr>
          <w:sz w:val="28"/>
          <w:szCs w:val="28"/>
        </w:rPr>
        <w:t>d possession</w:t>
      </w:r>
      <w:r w:rsidR="00280BAC">
        <w:rPr>
          <w:sz w:val="28"/>
          <w:szCs w:val="28"/>
        </w:rPr>
        <w:t xml:space="preserve">” Ex. 19: 5, who would </w:t>
      </w:r>
      <w:r>
        <w:rPr>
          <w:sz w:val="28"/>
          <w:szCs w:val="28"/>
        </w:rPr>
        <w:t xml:space="preserve">act as </w:t>
      </w:r>
      <w:r w:rsidR="00280BAC">
        <w:rPr>
          <w:sz w:val="28"/>
          <w:szCs w:val="28"/>
        </w:rPr>
        <w:t xml:space="preserve">His “kingdom of </w:t>
      </w:r>
      <w:r>
        <w:rPr>
          <w:sz w:val="28"/>
          <w:szCs w:val="28"/>
        </w:rPr>
        <w:t xml:space="preserve">priests </w:t>
      </w:r>
      <w:r w:rsidR="00B5646A">
        <w:rPr>
          <w:sz w:val="28"/>
          <w:szCs w:val="28"/>
        </w:rPr>
        <w:t>and</w:t>
      </w:r>
      <w:r>
        <w:rPr>
          <w:sz w:val="28"/>
          <w:szCs w:val="28"/>
        </w:rPr>
        <w:t xml:space="preserve"> a holy nation</w:t>
      </w:r>
      <w:r w:rsidR="00280BAC">
        <w:rPr>
          <w:sz w:val="28"/>
          <w:szCs w:val="28"/>
        </w:rPr>
        <w:t>”</w:t>
      </w:r>
      <w:r w:rsidR="00EF003D">
        <w:rPr>
          <w:sz w:val="28"/>
          <w:szCs w:val="28"/>
        </w:rPr>
        <w:t xml:space="preserve"> to </w:t>
      </w:r>
      <w:r w:rsidR="00280BAC">
        <w:rPr>
          <w:sz w:val="28"/>
          <w:szCs w:val="28"/>
        </w:rPr>
        <w:t xml:space="preserve">intercede for others </w:t>
      </w:r>
      <w:r w:rsidR="00B5646A">
        <w:rPr>
          <w:sz w:val="28"/>
          <w:szCs w:val="28"/>
        </w:rPr>
        <w:t>and</w:t>
      </w:r>
      <w:r w:rsidR="00280BAC">
        <w:rPr>
          <w:sz w:val="28"/>
          <w:szCs w:val="28"/>
        </w:rPr>
        <w:t xml:space="preserve"> to </w:t>
      </w:r>
      <w:r w:rsidR="00EF003D">
        <w:rPr>
          <w:sz w:val="28"/>
          <w:szCs w:val="28"/>
        </w:rPr>
        <w:t xml:space="preserve">show his character of goodness, love </w:t>
      </w:r>
      <w:r w:rsidR="00B5646A">
        <w:rPr>
          <w:sz w:val="28"/>
          <w:szCs w:val="28"/>
        </w:rPr>
        <w:t>and</w:t>
      </w:r>
      <w:r w:rsidR="00EF003D">
        <w:rPr>
          <w:sz w:val="28"/>
          <w:szCs w:val="28"/>
        </w:rPr>
        <w:t xml:space="preserve"> uprightness. The Golden Calf representing</w:t>
      </w:r>
      <w:r w:rsidR="00280BAC">
        <w:rPr>
          <w:sz w:val="28"/>
          <w:szCs w:val="28"/>
        </w:rPr>
        <w:t xml:space="preserve"> the sin of idolatry is today’s example of faithless Israel</w:t>
      </w:r>
      <w:r w:rsidR="00EF003D">
        <w:rPr>
          <w:sz w:val="28"/>
          <w:szCs w:val="28"/>
        </w:rPr>
        <w:t>.</w:t>
      </w:r>
    </w:p>
    <w:p w:rsidR="00B96F49" w:rsidRDefault="00B96F49">
      <w:pPr>
        <w:rPr>
          <w:sz w:val="28"/>
          <w:szCs w:val="28"/>
        </w:rPr>
      </w:pPr>
    </w:p>
    <w:p w:rsidR="00EF003D" w:rsidRDefault="00EF003D" w:rsidP="00B5646A">
      <w:pPr>
        <w:ind w:firstLine="709"/>
        <w:rPr>
          <w:sz w:val="28"/>
          <w:szCs w:val="28"/>
        </w:rPr>
      </w:pPr>
      <w:r>
        <w:rPr>
          <w:sz w:val="28"/>
          <w:szCs w:val="28"/>
        </w:rPr>
        <w:t>You may know it was said of a stereotypical Frenchman</w:t>
      </w:r>
      <w:r w:rsidR="00280BAC">
        <w:rPr>
          <w:sz w:val="28"/>
          <w:szCs w:val="28"/>
        </w:rPr>
        <w:t>,</w:t>
      </w:r>
      <w:r>
        <w:rPr>
          <w:sz w:val="28"/>
          <w:szCs w:val="28"/>
        </w:rPr>
        <w:t xml:space="preserve"> who married an English wife</w:t>
      </w:r>
      <w:r w:rsidR="00280BAC">
        <w:rPr>
          <w:sz w:val="28"/>
          <w:szCs w:val="28"/>
        </w:rPr>
        <w:t>,</w:t>
      </w:r>
      <w:r>
        <w:rPr>
          <w:sz w:val="28"/>
          <w:szCs w:val="28"/>
        </w:rPr>
        <w:t xml:space="preserve"> that he had come out of France, but France had not come out of him-as he smoked </w:t>
      </w:r>
      <w:proofErr w:type="spellStart"/>
      <w:r>
        <w:rPr>
          <w:sz w:val="28"/>
          <w:szCs w:val="28"/>
        </w:rPr>
        <w:t>Gauloise</w:t>
      </w:r>
      <w:proofErr w:type="spellEnd"/>
      <w:r>
        <w:rPr>
          <w:sz w:val="28"/>
          <w:szCs w:val="28"/>
        </w:rPr>
        <w:t xml:space="preserve"> fags, loved garlic </w:t>
      </w:r>
      <w:r w:rsidR="00B5646A">
        <w:rPr>
          <w:sz w:val="28"/>
          <w:szCs w:val="28"/>
        </w:rPr>
        <w:t>and</w:t>
      </w:r>
      <w:r>
        <w:rPr>
          <w:sz w:val="28"/>
          <w:szCs w:val="28"/>
        </w:rPr>
        <w:t xml:space="preserve"> lived to eat rather </w:t>
      </w:r>
      <w:proofErr w:type="spellStart"/>
      <w:r>
        <w:rPr>
          <w:sz w:val="28"/>
          <w:szCs w:val="28"/>
        </w:rPr>
        <w:t>then</w:t>
      </w:r>
      <w:proofErr w:type="spellEnd"/>
      <w:r>
        <w:rPr>
          <w:sz w:val="28"/>
          <w:szCs w:val="28"/>
        </w:rPr>
        <w:t xml:space="preserve"> ate to live! The same</w:t>
      </w:r>
      <w:r w:rsidR="00280BAC">
        <w:rPr>
          <w:sz w:val="28"/>
          <w:szCs w:val="28"/>
        </w:rPr>
        <w:t xml:space="preserve"> could be said of the Hebrews, when</w:t>
      </w:r>
      <w:r>
        <w:rPr>
          <w:sz w:val="28"/>
          <w:szCs w:val="28"/>
        </w:rPr>
        <w:t xml:space="preserve"> they left Egypt behind but not its culture. The brief summary of the incident in Ps. 106:19-23 highlights the shocking nature of</w:t>
      </w:r>
      <w:r w:rsidR="003A5072">
        <w:rPr>
          <w:sz w:val="28"/>
          <w:szCs w:val="28"/>
        </w:rPr>
        <w:t xml:space="preserve"> their return to idolatry-this </w:t>
      </w:r>
      <w:r w:rsidR="00280BAC">
        <w:rPr>
          <w:sz w:val="28"/>
          <w:szCs w:val="28"/>
        </w:rPr>
        <w:t xml:space="preserve">terrible </w:t>
      </w:r>
      <w:r w:rsidR="003A5072">
        <w:rPr>
          <w:sz w:val="28"/>
          <w:szCs w:val="28"/>
        </w:rPr>
        <w:t xml:space="preserve">affront to the Lord. They returned to type by setting up a physical symbol of the Calf that they claimed had rescued them </w:t>
      </w:r>
      <w:r w:rsidR="00280BAC">
        <w:rPr>
          <w:sz w:val="28"/>
          <w:szCs w:val="28"/>
        </w:rPr>
        <w:t>from Egypt! Moses had only been absent for</w:t>
      </w:r>
      <w:r w:rsidR="003A5072">
        <w:rPr>
          <w:sz w:val="28"/>
          <w:szCs w:val="28"/>
        </w:rPr>
        <w:t xml:space="preserve"> six weeks while he received </w:t>
      </w:r>
      <w:r w:rsidR="00280BAC">
        <w:rPr>
          <w:sz w:val="28"/>
          <w:szCs w:val="28"/>
        </w:rPr>
        <w:t xml:space="preserve">the tablets of </w:t>
      </w:r>
      <w:r w:rsidR="003A5072">
        <w:rPr>
          <w:sz w:val="28"/>
          <w:szCs w:val="28"/>
        </w:rPr>
        <w:t xml:space="preserve">the Ten Commandments </w:t>
      </w:r>
      <w:r w:rsidR="00B5646A">
        <w:rPr>
          <w:sz w:val="28"/>
          <w:szCs w:val="28"/>
        </w:rPr>
        <w:t>and</w:t>
      </w:r>
      <w:r w:rsidR="003A5072">
        <w:rPr>
          <w:sz w:val="28"/>
          <w:szCs w:val="28"/>
        </w:rPr>
        <w:t xml:space="preserve"> </w:t>
      </w:r>
      <w:r w:rsidR="00280BAC">
        <w:rPr>
          <w:sz w:val="28"/>
          <w:szCs w:val="28"/>
        </w:rPr>
        <w:t xml:space="preserve">further </w:t>
      </w:r>
      <w:r w:rsidR="003A5072">
        <w:rPr>
          <w:sz w:val="28"/>
          <w:szCs w:val="28"/>
        </w:rPr>
        <w:t xml:space="preserve">details of how to worship the Lord </w:t>
      </w:r>
      <w:r w:rsidR="00B5646A">
        <w:rPr>
          <w:sz w:val="28"/>
          <w:szCs w:val="28"/>
        </w:rPr>
        <w:t>and</w:t>
      </w:r>
      <w:r w:rsidR="003A5072">
        <w:rPr>
          <w:sz w:val="28"/>
          <w:szCs w:val="28"/>
        </w:rPr>
        <w:t xml:space="preserve"> live for Him</w:t>
      </w:r>
      <w:r w:rsidR="00280BAC">
        <w:rPr>
          <w:sz w:val="28"/>
          <w:szCs w:val="28"/>
        </w:rPr>
        <w:t xml:space="preserve"> Ex. 24: 13-14</w:t>
      </w:r>
      <w:r w:rsidR="00822A6A">
        <w:rPr>
          <w:sz w:val="28"/>
          <w:szCs w:val="28"/>
        </w:rPr>
        <w:t>.  Ps. 106: 19-23 outlines</w:t>
      </w:r>
      <w:r w:rsidR="003A5072">
        <w:rPr>
          <w:sz w:val="28"/>
          <w:szCs w:val="28"/>
        </w:rPr>
        <w:t xml:space="preserve"> three causes behind their </w:t>
      </w:r>
      <w:r w:rsidR="00822A6A">
        <w:rPr>
          <w:sz w:val="28"/>
          <w:szCs w:val="28"/>
        </w:rPr>
        <w:t xml:space="preserve">idolatry-their </w:t>
      </w:r>
      <w:r w:rsidR="003A5072">
        <w:rPr>
          <w:sz w:val="28"/>
          <w:szCs w:val="28"/>
        </w:rPr>
        <w:t xml:space="preserve">affront to the Lord, the true nature </w:t>
      </w:r>
      <w:r w:rsidR="00280BAC">
        <w:rPr>
          <w:sz w:val="28"/>
          <w:szCs w:val="28"/>
        </w:rPr>
        <w:t xml:space="preserve">of idolatry </w:t>
      </w:r>
      <w:r w:rsidR="00B5646A">
        <w:rPr>
          <w:sz w:val="28"/>
          <w:szCs w:val="28"/>
        </w:rPr>
        <w:t>and</w:t>
      </w:r>
      <w:r w:rsidR="003A5072">
        <w:rPr>
          <w:sz w:val="28"/>
          <w:szCs w:val="28"/>
        </w:rPr>
        <w:t xml:space="preserve"> </w:t>
      </w:r>
      <w:r w:rsidR="00280BAC">
        <w:rPr>
          <w:sz w:val="28"/>
          <w:szCs w:val="28"/>
        </w:rPr>
        <w:t xml:space="preserve">its </w:t>
      </w:r>
      <w:r w:rsidR="003A5072">
        <w:rPr>
          <w:sz w:val="28"/>
          <w:szCs w:val="28"/>
        </w:rPr>
        <w:t>consequences</w:t>
      </w:r>
      <w:r w:rsidR="00CA77B9">
        <w:rPr>
          <w:sz w:val="28"/>
          <w:szCs w:val="28"/>
        </w:rPr>
        <w:t>, the worst of which</w:t>
      </w:r>
      <w:r w:rsidR="00280BAC">
        <w:rPr>
          <w:sz w:val="28"/>
          <w:szCs w:val="28"/>
        </w:rPr>
        <w:t>-their destruction-</w:t>
      </w:r>
      <w:r w:rsidR="008B2E1F">
        <w:rPr>
          <w:sz w:val="28"/>
          <w:szCs w:val="28"/>
        </w:rPr>
        <w:t>was avoided by Moses standing in the breach</w:t>
      </w:r>
      <w:r w:rsidR="00280BAC">
        <w:rPr>
          <w:sz w:val="28"/>
          <w:szCs w:val="28"/>
        </w:rPr>
        <w:t>, offering to be blotted out as atonement for their sin Ex. 32: 32</w:t>
      </w:r>
      <w:r w:rsidR="003A5072">
        <w:rPr>
          <w:sz w:val="28"/>
          <w:szCs w:val="28"/>
        </w:rPr>
        <w:t>.</w:t>
      </w:r>
    </w:p>
    <w:p w:rsidR="003A5072" w:rsidRDefault="003A5072">
      <w:pPr>
        <w:rPr>
          <w:sz w:val="28"/>
          <w:szCs w:val="28"/>
        </w:rPr>
      </w:pPr>
    </w:p>
    <w:p w:rsidR="00B5646A" w:rsidRDefault="00B5646A">
      <w:pPr>
        <w:rPr>
          <w:sz w:val="28"/>
          <w:szCs w:val="28"/>
        </w:rPr>
      </w:pPr>
    </w:p>
    <w:p w:rsidR="00CA77B9" w:rsidRDefault="00DD54CA" w:rsidP="00DD54CA">
      <w:pPr>
        <w:rPr>
          <w:sz w:val="28"/>
          <w:szCs w:val="28"/>
        </w:rPr>
      </w:pPr>
      <w:r>
        <w:rPr>
          <w:sz w:val="28"/>
          <w:szCs w:val="28"/>
        </w:rPr>
        <w:t>1.</w:t>
      </w:r>
      <w:r w:rsidR="005A5729">
        <w:rPr>
          <w:sz w:val="28"/>
          <w:szCs w:val="28"/>
        </w:rPr>
        <w:tab/>
      </w:r>
      <w:r w:rsidR="003A5072" w:rsidRPr="00DD54CA">
        <w:rPr>
          <w:sz w:val="28"/>
          <w:szCs w:val="28"/>
        </w:rPr>
        <w:t>Their affront to the Lord</w:t>
      </w:r>
      <w:r w:rsidRPr="00DD54CA">
        <w:rPr>
          <w:sz w:val="28"/>
          <w:szCs w:val="28"/>
        </w:rPr>
        <w:t xml:space="preserve"> sprang</w:t>
      </w:r>
      <w:r w:rsidR="00CA77B9" w:rsidRPr="00DD54CA">
        <w:rPr>
          <w:sz w:val="28"/>
          <w:szCs w:val="28"/>
        </w:rPr>
        <w:t xml:space="preserve"> from</w:t>
      </w:r>
      <w:r w:rsidR="003A5072" w:rsidRPr="00DD54CA">
        <w:rPr>
          <w:sz w:val="28"/>
          <w:szCs w:val="28"/>
        </w:rPr>
        <w:t xml:space="preserve"> their breathtaking </w:t>
      </w:r>
      <w:r w:rsidRPr="00DD54CA">
        <w:rPr>
          <w:sz w:val="28"/>
          <w:szCs w:val="28"/>
        </w:rPr>
        <w:t xml:space="preserve">forgetfulness </w:t>
      </w:r>
      <w:r w:rsidR="00B5646A">
        <w:rPr>
          <w:sz w:val="28"/>
          <w:szCs w:val="28"/>
        </w:rPr>
        <w:t>and</w:t>
      </w:r>
      <w:r w:rsidRPr="00DD54CA">
        <w:rPr>
          <w:sz w:val="28"/>
          <w:szCs w:val="28"/>
        </w:rPr>
        <w:t xml:space="preserve"> </w:t>
      </w:r>
      <w:r w:rsidR="003A5072" w:rsidRPr="00DD54CA">
        <w:rPr>
          <w:sz w:val="28"/>
          <w:szCs w:val="28"/>
        </w:rPr>
        <w:t>ingratitude</w:t>
      </w:r>
      <w:r w:rsidRPr="00DD54CA">
        <w:rPr>
          <w:sz w:val="28"/>
          <w:szCs w:val="28"/>
        </w:rPr>
        <w:t xml:space="preserve"> Ps. 106: 21</w:t>
      </w:r>
      <w:r w:rsidR="00CA77B9" w:rsidRPr="00DD54CA">
        <w:rPr>
          <w:sz w:val="28"/>
          <w:szCs w:val="28"/>
        </w:rPr>
        <w:t>. Firstly, He had</w:t>
      </w:r>
      <w:r w:rsidR="00822A6A">
        <w:rPr>
          <w:sz w:val="28"/>
          <w:szCs w:val="28"/>
        </w:rPr>
        <w:t>, in general terms,</w:t>
      </w:r>
      <w:r w:rsidR="00CA77B9" w:rsidRPr="00DD54CA">
        <w:rPr>
          <w:sz w:val="28"/>
          <w:szCs w:val="28"/>
        </w:rPr>
        <w:t xml:space="preserve"> saved or</w:t>
      </w:r>
      <w:r w:rsidR="00822A6A">
        <w:rPr>
          <w:sz w:val="28"/>
          <w:szCs w:val="28"/>
        </w:rPr>
        <w:t xml:space="preserve"> delivered them</w:t>
      </w:r>
      <w:r w:rsidR="00CA77B9" w:rsidRPr="00DD54CA">
        <w:rPr>
          <w:sz w:val="28"/>
          <w:szCs w:val="28"/>
        </w:rPr>
        <w:t xml:space="preserve"> from slavery</w:t>
      </w:r>
      <w:r w:rsidRPr="00DD54CA">
        <w:rPr>
          <w:sz w:val="28"/>
          <w:szCs w:val="28"/>
        </w:rPr>
        <w:t xml:space="preserve"> in Egypt so unlikely </w:t>
      </w:r>
      <w:r w:rsidR="00822A6A">
        <w:rPr>
          <w:sz w:val="28"/>
          <w:szCs w:val="28"/>
        </w:rPr>
        <w:t xml:space="preserve">an outcome, </w:t>
      </w:r>
      <w:r w:rsidRPr="00DD54CA">
        <w:rPr>
          <w:sz w:val="28"/>
          <w:szCs w:val="28"/>
        </w:rPr>
        <w:t xml:space="preserve">given Pharaoh’s </w:t>
      </w:r>
      <w:r w:rsidR="00CA77B9" w:rsidRPr="00DD54CA">
        <w:rPr>
          <w:sz w:val="28"/>
          <w:szCs w:val="28"/>
        </w:rPr>
        <w:t>military</w:t>
      </w:r>
      <w:r w:rsidR="00822A6A">
        <w:rPr>
          <w:sz w:val="28"/>
          <w:szCs w:val="28"/>
        </w:rPr>
        <w:t xml:space="preserve"> strength </w:t>
      </w:r>
      <w:r w:rsidR="00B5646A">
        <w:rPr>
          <w:sz w:val="28"/>
          <w:szCs w:val="28"/>
        </w:rPr>
        <w:t>and</w:t>
      </w:r>
      <w:r w:rsidR="00822A6A">
        <w:rPr>
          <w:sz w:val="28"/>
          <w:szCs w:val="28"/>
        </w:rPr>
        <w:t xml:space="preserve"> obstinacy</w:t>
      </w:r>
      <w:r w:rsidR="00CA77B9" w:rsidRPr="00DD54CA">
        <w:rPr>
          <w:sz w:val="28"/>
          <w:szCs w:val="28"/>
        </w:rPr>
        <w:t xml:space="preserve">. </w:t>
      </w:r>
      <w:r w:rsidRPr="00DD54CA">
        <w:rPr>
          <w:sz w:val="28"/>
          <w:szCs w:val="28"/>
        </w:rPr>
        <w:t xml:space="preserve">As He told Moses “I have indeed seen the misery of my people in Egypt…heard their crying out because of their slave drivers, </w:t>
      </w:r>
      <w:r w:rsidR="00B5646A">
        <w:rPr>
          <w:sz w:val="28"/>
          <w:szCs w:val="28"/>
        </w:rPr>
        <w:t>and</w:t>
      </w:r>
      <w:r w:rsidRPr="00DD54CA">
        <w:rPr>
          <w:sz w:val="28"/>
          <w:szCs w:val="28"/>
        </w:rPr>
        <w:t xml:space="preserve"> I am concerned about their suffering. “ Ex. 3: 7. He would release them from their</w:t>
      </w:r>
      <w:r w:rsidR="00CA77B9" w:rsidRPr="00DD54CA">
        <w:rPr>
          <w:sz w:val="28"/>
          <w:szCs w:val="28"/>
        </w:rPr>
        <w:t xml:space="preserve"> hard bondage.</w:t>
      </w:r>
    </w:p>
    <w:p w:rsidR="005A5729" w:rsidRPr="00DD54CA" w:rsidRDefault="005A5729" w:rsidP="00DD54CA">
      <w:pPr>
        <w:rPr>
          <w:sz w:val="28"/>
          <w:szCs w:val="28"/>
        </w:rPr>
      </w:pPr>
    </w:p>
    <w:p w:rsidR="00F60CCF" w:rsidRDefault="00CA77B9">
      <w:pPr>
        <w:rPr>
          <w:sz w:val="28"/>
          <w:szCs w:val="28"/>
        </w:rPr>
      </w:pPr>
      <w:r>
        <w:rPr>
          <w:sz w:val="28"/>
          <w:szCs w:val="28"/>
        </w:rPr>
        <w:t xml:space="preserve">Secondly, He </w:t>
      </w:r>
      <w:r w:rsidR="00DD54CA">
        <w:rPr>
          <w:sz w:val="28"/>
          <w:szCs w:val="28"/>
        </w:rPr>
        <w:t>“did great things in Egypt…</w:t>
      </w:r>
      <w:r>
        <w:rPr>
          <w:sz w:val="28"/>
          <w:szCs w:val="28"/>
        </w:rPr>
        <w:t>the miracles</w:t>
      </w:r>
      <w:r w:rsidR="00DD54CA">
        <w:rPr>
          <w:sz w:val="28"/>
          <w:szCs w:val="28"/>
        </w:rPr>
        <w:t>” Ps. 106: 21-22</w:t>
      </w:r>
      <w:r>
        <w:rPr>
          <w:sz w:val="28"/>
          <w:szCs w:val="28"/>
        </w:rPr>
        <w:t xml:space="preserve"> to</w:t>
      </w:r>
      <w:r w:rsidR="00DD54CA">
        <w:rPr>
          <w:sz w:val="28"/>
          <w:szCs w:val="28"/>
        </w:rPr>
        <w:t xml:space="preserve"> force Pharaoh to release them. S</w:t>
      </w:r>
      <w:r>
        <w:rPr>
          <w:sz w:val="28"/>
          <w:szCs w:val="28"/>
        </w:rPr>
        <w:t>ome of the early plagues the magicians coul</w:t>
      </w:r>
      <w:r w:rsidR="00DD54CA">
        <w:rPr>
          <w:sz w:val="28"/>
          <w:szCs w:val="28"/>
        </w:rPr>
        <w:t xml:space="preserve">d replicate, but after the gnats they </w:t>
      </w:r>
      <w:r w:rsidR="00F60CCF">
        <w:rPr>
          <w:sz w:val="28"/>
          <w:szCs w:val="28"/>
        </w:rPr>
        <w:t>gave up saying</w:t>
      </w:r>
      <w:r w:rsidR="00DD54CA">
        <w:rPr>
          <w:sz w:val="28"/>
          <w:szCs w:val="28"/>
        </w:rPr>
        <w:t xml:space="preserve"> “This is the finger of God” Ex. 8: 19</w:t>
      </w:r>
      <w:r>
        <w:rPr>
          <w:sz w:val="28"/>
          <w:szCs w:val="28"/>
        </w:rPr>
        <w:t xml:space="preserve">. There were miracles in that the later plagues </w:t>
      </w:r>
      <w:r w:rsidR="00F60CCF">
        <w:rPr>
          <w:sz w:val="28"/>
          <w:szCs w:val="28"/>
        </w:rPr>
        <w:t xml:space="preserve">like the hail </w:t>
      </w:r>
      <w:r>
        <w:rPr>
          <w:sz w:val="28"/>
          <w:szCs w:val="28"/>
        </w:rPr>
        <w:t xml:space="preserve">did not </w:t>
      </w:r>
      <w:r w:rsidR="00F60CCF">
        <w:rPr>
          <w:sz w:val="28"/>
          <w:szCs w:val="28"/>
        </w:rPr>
        <w:t xml:space="preserve">affect the Hebrews in </w:t>
      </w:r>
      <w:proofErr w:type="spellStart"/>
      <w:r w:rsidR="00F60CCF">
        <w:rPr>
          <w:sz w:val="28"/>
          <w:szCs w:val="28"/>
        </w:rPr>
        <w:t>Goschen</w:t>
      </w:r>
      <w:proofErr w:type="spellEnd"/>
      <w:r w:rsidR="00F60CCF">
        <w:rPr>
          <w:sz w:val="28"/>
          <w:szCs w:val="28"/>
        </w:rPr>
        <w:t>. This culminated</w:t>
      </w:r>
      <w:r>
        <w:rPr>
          <w:sz w:val="28"/>
          <w:szCs w:val="28"/>
        </w:rPr>
        <w:t xml:space="preserve"> in the destruction of the first born</w:t>
      </w:r>
      <w:r w:rsidR="00F60CCF">
        <w:rPr>
          <w:sz w:val="28"/>
          <w:szCs w:val="28"/>
        </w:rPr>
        <w:t xml:space="preserve"> of</w:t>
      </w:r>
      <w:r>
        <w:rPr>
          <w:sz w:val="28"/>
          <w:szCs w:val="28"/>
        </w:rPr>
        <w:t xml:space="preserve"> </w:t>
      </w:r>
      <w:r>
        <w:rPr>
          <w:sz w:val="28"/>
          <w:szCs w:val="28"/>
        </w:rPr>
        <w:lastRenderedPageBreak/>
        <w:t xml:space="preserve">man </w:t>
      </w:r>
      <w:r w:rsidR="00B5646A">
        <w:rPr>
          <w:sz w:val="28"/>
          <w:szCs w:val="28"/>
        </w:rPr>
        <w:t>and</w:t>
      </w:r>
      <w:r>
        <w:rPr>
          <w:sz w:val="28"/>
          <w:szCs w:val="28"/>
        </w:rPr>
        <w:t xml:space="preserve"> beast for the Egyptians, whereas the Lord passed over the Hebrew hoes.</w:t>
      </w:r>
      <w:r w:rsidR="00F60CCF">
        <w:rPr>
          <w:sz w:val="28"/>
          <w:szCs w:val="28"/>
        </w:rPr>
        <w:t xml:space="preserve"> </w:t>
      </w:r>
    </w:p>
    <w:p w:rsidR="00B5646A" w:rsidRDefault="00B5646A">
      <w:pPr>
        <w:rPr>
          <w:sz w:val="28"/>
          <w:szCs w:val="28"/>
        </w:rPr>
      </w:pPr>
    </w:p>
    <w:p w:rsidR="008B2E1F" w:rsidRDefault="00F60CCF">
      <w:pPr>
        <w:rPr>
          <w:sz w:val="28"/>
          <w:szCs w:val="28"/>
        </w:rPr>
      </w:pPr>
      <w:r>
        <w:rPr>
          <w:sz w:val="28"/>
          <w:szCs w:val="28"/>
        </w:rPr>
        <w:t>Thirdly</w:t>
      </w:r>
      <w:r w:rsidR="008B2E1F">
        <w:rPr>
          <w:sz w:val="28"/>
          <w:szCs w:val="28"/>
        </w:rPr>
        <w:t>, there were</w:t>
      </w:r>
      <w:r w:rsidR="00CA77B9">
        <w:rPr>
          <w:sz w:val="28"/>
          <w:szCs w:val="28"/>
        </w:rPr>
        <w:t xml:space="preserve"> </w:t>
      </w:r>
      <w:r>
        <w:rPr>
          <w:sz w:val="28"/>
          <w:szCs w:val="28"/>
        </w:rPr>
        <w:t>“</w:t>
      </w:r>
      <w:r w:rsidR="00CA77B9">
        <w:rPr>
          <w:sz w:val="28"/>
          <w:szCs w:val="28"/>
        </w:rPr>
        <w:t>the awesome deeds</w:t>
      </w:r>
      <w:r>
        <w:rPr>
          <w:sz w:val="28"/>
          <w:szCs w:val="28"/>
        </w:rPr>
        <w:t>” Ps. 106: 22</w:t>
      </w:r>
      <w:r w:rsidR="00CA77B9">
        <w:rPr>
          <w:sz w:val="28"/>
          <w:szCs w:val="28"/>
        </w:rPr>
        <w:t>, when the Red Sea was parted</w:t>
      </w:r>
      <w:r w:rsidR="00822A6A">
        <w:rPr>
          <w:sz w:val="28"/>
          <w:szCs w:val="28"/>
        </w:rPr>
        <w:t>,</w:t>
      </w:r>
      <w:r w:rsidR="00CA77B9">
        <w:rPr>
          <w:sz w:val="28"/>
          <w:szCs w:val="28"/>
        </w:rPr>
        <w:t xml:space="preserve"> so that</w:t>
      </w:r>
      <w:r w:rsidR="008B2E1F">
        <w:rPr>
          <w:sz w:val="28"/>
          <w:szCs w:val="28"/>
        </w:rPr>
        <w:t xml:space="preserve"> the Hebrews escaped unlike Pharaoh’s army </w:t>
      </w:r>
      <w:r w:rsidR="00B5646A">
        <w:rPr>
          <w:sz w:val="28"/>
          <w:szCs w:val="28"/>
        </w:rPr>
        <w:t>and</w:t>
      </w:r>
      <w:r w:rsidR="008B2E1F">
        <w:rPr>
          <w:sz w:val="28"/>
          <w:szCs w:val="28"/>
        </w:rPr>
        <w:t xml:space="preserve"> the Lord led them by a pillar of cloud or fire into Sinai towards their ultimate destination in Canaan.</w:t>
      </w:r>
    </w:p>
    <w:p w:rsidR="00B5646A" w:rsidRDefault="00B5646A">
      <w:pPr>
        <w:rPr>
          <w:sz w:val="28"/>
          <w:szCs w:val="28"/>
        </w:rPr>
      </w:pPr>
    </w:p>
    <w:p w:rsidR="008B2E1F" w:rsidRDefault="008B2E1F">
      <w:pPr>
        <w:rPr>
          <w:sz w:val="28"/>
          <w:szCs w:val="28"/>
        </w:rPr>
      </w:pPr>
      <w:r>
        <w:rPr>
          <w:sz w:val="28"/>
          <w:szCs w:val="28"/>
        </w:rPr>
        <w:t xml:space="preserve">All this work of the Lord </w:t>
      </w:r>
      <w:r w:rsidR="00F60CCF">
        <w:rPr>
          <w:sz w:val="28"/>
          <w:szCs w:val="28"/>
        </w:rPr>
        <w:t xml:space="preserve">done </w:t>
      </w:r>
      <w:r>
        <w:rPr>
          <w:sz w:val="28"/>
          <w:szCs w:val="28"/>
        </w:rPr>
        <w:t>through Mos</w:t>
      </w:r>
      <w:r w:rsidR="00F60CCF">
        <w:rPr>
          <w:sz w:val="28"/>
          <w:szCs w:val="28"/>
        </w:rPr>
        <w:t>es</w:t>
      </w:r>
      <w:r>
        <w:rPr>
          <w:sz w:val="28"/>
          <w:szCs w:val="28"/>
        </w:rPr>
        <w:t xml:space="preserve"> they had seen </w:t>
      </w:r>
      <w:r w:rsidR="00B5646A">
        <w:rPr>
          <w:sz w:val="28"/>
          <w:szCs w:val="28"/>
        </w:rPr>
        <w:t>and</w:t>
      </w:r>
      <w:r>
        <w:rPr>
          <w:sz w:val="28"/>
          <w:szCs w:val="28"/>
        </w:rPr>
        <w:t xml:space="preserve"> experienced</w:t>
      </w:r>
      <w:r w:rsidR="00F60CCF">
        <w:rPr>
          <w:sz w:val="28"/>
          <w:szCs w:val="28"/>
        </w:rPr>
        <w:t xml:space="preserve">. Only a short while later, they had seen the smoke, heard the trumpet </w:t>
      </w:r>
      <w:r w:rsidR="00B5646A">
        <w:rPr>
          <w:sz w:val="28"/>
          <w:szCs w:val="28"/>
        </w:rPr>
        <w:t>and</w:t>
      </w:r>
      <w:r w:rsidR="00F60CCF">
        <w:rPr>
          <w:sz w:val="28"/>
          <w:szCs w:val="28"/>
        </w:rPr>
        <w:t xml:space="preserve"> felt the earthquakes, when the Lord met Moses on Sinai’s summit</w:t>
      </w:r>
      <w:r>
        <w:rPr>
          <w:sz w:val="28"/>
          <w:szCs w:val="28"/>
        </w:rPr>
        <w:t xml:space="preserve"> </w:t>
      </w:r>
      <w:r w:rsidR="00822A6A">
        <w:rPr>
          <w:sz w:val="28"/>
          <w:szCs w:val="28"/>
        </w:rPr>
        <w:t xml:space="preserve"> to give the Ten C</w:t>
      </w:r>
      <w:r w:rsidR="00F60CCF">
        <w:rPr>
          <w:sz w:val="28"/>
          <w:szCs w:val="28"/>
        </w:rPr>
        <w:t xml:space="preserve">ommandments </w:t>
      </w:r>
      <w:r w:rsidR="00B5646A">
        <w:rPr>
          <w:sz w:val="28"/>
          <w:szCs w:val="28"/>
        </w:rPr>
        <w:t>and</w:t>
      </w:r>
      <w:r w:rsidR="00F60CCF">
        <w:rPr>
          <w:sz w:val="28"/>
          <w:szCs w:val="28"/>
        </w:rPr>
        <w:t xml:space="preserve"> other instructions  on how to live for Him, besides the command “ Do not make any gods to be alongside Me.” Ex. </w:t>
      </w:r>
      <w:r w:rsidR="0093243C">
        <w:rPr>
          <w:sz w:val="28"/>
          <w:szCs w:val="28"/>
        </w:rPr>
        <w:t xml:space="preserve">20: 22. All this they forgot </w:t>
      </w:r>
      <w:r w:rsidR="00B5646A">
        <w:rPr>
          <w:sz w:val="28"/>
          <w:szCs w:val="28"/>
        </w:rPr>
        <w:t>and</w:t>
      </w:r>
      <w:r w:rsidR="0093243C">
        <w:rPr>
          <w:sz w:val="28"/>
          <w:szCs w:val="28"/>
        </w:rPr>
        <w:t xml:space="preserve"> ignored-their ingratitude was breathtakingly callous-a kick in the teeth for their Lord.</w:t>
      </w:r>
    </w:p>
    <w:p w:rsidR="008B2E1F" w:rsidRDefault="008B2E1F">
      <w:pPr>
        <w:rPr>
          <w:sz w:val="28"/>
          <w:szCs w:val="28"/>
        </w:rPr>
      </w:pPr>
    </w:p>
    <w:p w:rsidR="00B5646A" w:rsidRDefault="00B5646A">
      <w:pPr>
        <w:rPr>
          <w:sz w:val="28"/>
          <w:szCs w:val="28"/>
        </w:rPr>
      </w:pPr>
    </w:p>
    <w:p w:rsidR="0068729B" w:rsidRDefault="0093243C">
      <w:pPr>
        <w:rPr>
          <w:sz w:val="28"/>
          <w:szCs w:val="28"/>
        </w:rPr>
      </w:pPr>
      <w:r>
        <w:rPr>
          <w:sz w:val="28"/>
          <w:szCs w:val="28"/>
        </w:rPr>
        <w:t>2.</w:t>
      </w:r>
      <w:r w:rsidR="005A5729">
        <w:rPr>
          <w:sz w:val="28"/>
          <w:szCs w:val="28"/>
        </w:rPr>
        <w:tab/>
      </w:r>
      <w:r w:rsidR="008B2E1F">
        <w:rPr>
          <w:sz w:val="28"/>
          <w:szCs w:val="28"/>
        </w:rPr>
        <w:t xml:space="preserve">The true nature of idolatry involves the substitution of </w:t>
      </w:r>
      <w:r w:rsidR="00B96F49">
        <w:rPr>
          <w:sz w:val="28"/>
          <w:szCs w:val="28"/>
        </w:rPr>
        <w:t>someone</w:t>
      </w:r>
      <w:r w:rsidR="008B2E1F">
        <w:rPr>
          <w:sz w:val="28"/>
          <w:szCs w:val="28"/>
        </w:rPr>
        <w:t xml:space="preserve"> or something else in the place of the Lord as the bringer of good things</w:t>
      </w:r>
      <w:r w:rsidR="00BE18D3">
        <w:rPr>
          <w:sz w:val="28"/>
          <w:szCs w:val="28"/>
        </w:rPr>
        <w:t xml:space="preserve"> for the worshipper. It is easy to see the appeal in ancient times of nature gods as controlling the weather, crops </w:t>
      </w:r>
      <w:r w:rsidR="00B5646A">
        <w:rPr>
          <w:sz w:val="28"/>
          <w:szCs w:val="28"/>
        </w:rPr>
        <w:t>and</w:t>
      </w:r>
      <w:r w:rsidR="00BE18D3">
        <w:rPr>
          <w:sz w:val="28"/>
          <w:szCs w:val="28"/>
        </w:rPr>
        <w:t xml:space="preserve"> events, but </w:t>
      </w:r>
      <w:r w:rsidR="00822A6A">
        <w:rPr>
          <w:sz w:val="28"/>
          <w:szCs w:val="28"/>
        </w:rPr>
        <w:t xml:space="preserve">remember </w:t>
      </w:r>
      <w:r w:rsidR="00BE18D3">
        <w:rPr>
          <w:sz w:val="28"/>
          <w:szCs w:val="28"/>
        </w:rPr>
        <w:t xml:space="preserve">idols </w:t>
      </w:r>
      <w:r>
        <w:rPr>
          <w:sz w:val="28"/>
          <w:szCs w:val="28"/>
        </w:rPr>
        <w:t>(</w:t>
      </w:r>
      <w:r w:rsidR="00BE18D3">
        <w:rPr>
          <w:sz w:val="28"/>
          <w:szCs w:val="28"/>
        </w:rPr>
        <w:t>diffe</w:t>
      </w:r>
      <w:r w:rsidR="00ED474A">
        <w:rPr>
          <w:sz w:val="28"/>
          <w:szCs w:val="28"/>
        </w:rPr>
        <w:t>rent though</w:t>
      </w:r>
      <w:r w:rsidR="00BE18D3">
        <w:rPr>
          <w:sz w:val="28"/>
          <w:szCs w:val="28"/>
        </w:rPr>
        <w:t xml:space="preserve"> just as seductive</w:t>
      </w:r>
      <w:r>
        <w:rPr>
          <w:sz w:val="28"/>
          <w:szCs w:val="28"/>
        </w:rPr>
        <w:t>)</w:t>
      </w:r>
      <w:r w:rsidR="00BE18D3">
        <w:rPr>
          <w:sz w:val="28"/>
          <w:szCs w:val="28"/>
        </w:rPr>
        <w:t xml:space="preserve"> </w:t>
      </w:r>
      <w:r w:rsidR="002D6F1A">
        <w:rPr>
          <w:sz w:val="28"/>
          <w:szCs w:val="28"/>
        </w:rPr>
        <w:t xml:space="preserve">still </w:t>
      </w:r>
      <w:r w:rsidR="00BE18D3">
        <w:rPr>
          <w:sz w:val="28"/>
          <w:szCs w:val="28"/>
        </w:rPr>
        <w:t xml:space="preserve">face us nowadays. The Hebrews </w:t>
      </w:r>
      <w:r w:rsidR="002D6F1A">
        <w:rPr>
          <w:sz w:val="28"/>
          <w:szCs w:val="28"/>
        </w:rPr>
        <w:t>insisted “Come make us gods who will go before us, as for this fellow Moses who brought us up out of Egypt, we don’t know what has happened to him.” Ex. 32: 1. If their rejection of Moses was heartless, it was catastrophic to spurn</w:t>
      </w:r>
      <w:r w:rsidR="00BE18D3">
        <w:rPr>
          <w:sz w:val="28"/>
          <w:szCs w:val="28"/>
        </w:rPr>
        <w:t xml:space="preserve"> the divine hand that helped th</w:t>
      </w:r>
      <w:r>
        <w:rPr>
          <w:sz w:val="28"/>
          <w:szCs w:val="28"/>
        </w:rPr>
        <w:t xml:space="preserve">em, saying, after casting the idol, “these are your gods, oh Israel, who  brought you up out of Egypt.” Ex. 32: 4. </w:t>
      </w:r>
      <w:r w:rsidR="00BE18D3">
        <w:rPr>
          <w:sz w:val="28"/>
          <w:szCs w:val="28"/>
        </w:rPr>
        <w:t xml:space="preserve"> It was widely believed, at the time, in Egypt </w:t>
      </w:r>
      <w:r w:rsidR="00B5646A">
        <w:rPr>
          <w:sz w:val="28"/>
          <w:szCs w:val="28"/>
        </w:rPr>
        <w:t>and</w:t>
      </w:r>
      <w:r w:rsidR="00BE18D3">
        <w:rPr>
          <w:sz w:val="28"/>
          <w:szCs w:val="28"/>
        </w:rPr>
        <w:t xml:space="preserve"> Canaan that a Bull Calf was a symbol of fertility </w:t>
      </w:r>
      <w:r w:rsidR="00B5646A">
        <w:rPr>
          <w:sz w:val="28"/>
          <w:szCs w:val="28"/>
        </w:rPr>
        <w:t>and</w:t>
      </w:r>
      <w:r w:rsidR="00BE18D3">
        <w:rPr>
          <w:sz w:val="28"/>
          <w:szCs w:val="28"/>
        </w:rPr>
        <w:t xml:space="preserve"> strength </w:t>
      </w:r>
      <w:r w:rsidR="00B5646A">
        <w:rPr>
          <w:sz w:val="28"/>
          <w:szCs w:val="28"/>
        </w:rPr>
        <w:t>and</w:t>
      </w:r>
      <w:r w:rsidR="00BE18D3">
        <w:rPr>
          <w:sz w:val="28"/>
          <w:szCs w:val="28"/>
        </w:rPr>
        <w:t xml:space="preserve"> was to be worshipped to ensure prosperity. </w:t>
      </w:r>
      <w:r w:rsidR="00ED474A">
        <w:rPr>
          <w:sz w:val="28"/>
          <w:szCs w:val="28"/>
        </w:rPr>
        <w:t xml:space="preserve">It persisted into the days of </w:t>
      </w:r>
      <w:proofErr w:type="spellStart"/>
      <w:r w:rsidR="00ED474A">
        <w:rPr>
          <w:sz w:val="28"/>
          <w:szCs w:val="28"/>
        </w:rPr>
        <w:t>Jereboam</w:t>
      </w:r>
      <w:proofErr w:type="spellEnd"/>
      <w:r w:rsidR="00ED474A">
        <w:rPr>
          <w:sz w:val="28"/>
          <w:szCs w:val="28"/>
        </w:rPr>
        <w:t xml:space="preserve">, who set up bull idols in Dan </w:t>
      </w:r>
      <w:r w:rsidR="00B5646A">
        <w:rPr>
          <w:sz w:val="28"/>
          <w:szCs w:val="28"/>
        </w:rPr>
        <w:t>and</w:t>
      </w:r>
      <w:r w:rsidR="00ED474A">
        <w:rPr>
          <w:sz w:val="28"/>
          <w:szCs w:val="28"/>
        </w:rPr>
        <w:t xml:space="preserve"> Bethel to divert the ten northern tribes from worshipping the Lord in Jerusalem.</w:t>
      </w:r>
      <w:r>
        <w:rPr>
          <w:sz w:val="28"/>
          <w:szCs w:val="28"/>
        </w:rPr>
        <w:t xml:space="preserve"> 2 </w:t>
      </w:r>
      <w:proofErr w:type="spellStart"/>
      <w:r>
        <w:rPr>
          <w:sz w:val="28"/>
          <w:szCs w:val="28"/>
        </w:rPr>
        <w:t>Kgs</w:t>
      </w:r>
      <w:proofErr w:type="spellEnd"/>
      <w:r>
        <w:rPr>
          <w:sz w:val="28"/>
          <w:szCs w:val="28"/>
        </w:rPr>
        <w:t>. 12: 28.</w:t>
      </w:r>
      <w:r w:rsidR="00ED474A">
        <w:rPr>
          <w:sz w:val="28"/>
          <w:szCs w:val="28"/>
        </w:rPr>
        <w:t xml:space="preserve"> </w:t>
      </w:r>
      <w:r w:rsidR="00BE18D3">
        <w:rPr>
          <w:sz w:val="28"/>
          <w:szCs w:val="28"/>
        </w:rPr>
        <w:t>This</w:t>
      </w:r>
      <w:r w:rsidR="00ED474A">
        <w:rPr>
          <w:sz w:val="28"/>
          <w:szCs w:val="28"/>
        </w:rPr>
        <w:t xml:space="preserve"> long lived </w:t>
      </w:r>
      <w:r w:rsidR="00B5646A">
        <w:rPr>
          <w:sz w:val="28"/>
          <w:szCs w:val="28"/>
        </w:rPr>
        <w:t>and</w:t>
      </w:r>
      <w:r w:rsidR="00ED474A">
        <w:rPr>
          <w:sz w:val="28"/>
          <w:szCs w:val="28"/>
        </w:rPr>
        <w:t xml:space="preserve"> powerful</w:t>
      </w:r>
      <w:r w:rsidR="00BE18D3">
        <w:rPr>
          <w:sz w:val="28"/>
          <w:szCs w:val="28"/>
        </w:rPr>
        <w:t xml:space="preserve"> superstition was lurking in the backs of the Hebrews’ minds just like the delicious foods of Egypt  they hankered after instead of dreary ‘</w:t>
      </w:r>
      <w:proofErr w:type="spellStart"/>
      <w:r w:rsidR="00BE18D3">
        <w:rPr>
          <w:sz w:val="28"/>
          <w:szCs w:val="28"/>
        </w:rPr>
        <w:t>samey</w:t>
      </w:r>
      <w:proofErr w:type="spellEnd"/>
      <w:r w:rsidR="00BE18D3">
        <w:rPr>
          <w:sz w:val="28"/>
          <w:szCs w:val="28"/>
        </w:rPr>
        <w:t>’ manna</w:t>
      </w:r>
      <w:r w:rsidR="00ED474A">
        <w:rPr>
          <w:sz w:val="28"/>
          <w:szCs w:val="28"/>
        </w:rPr>
        <w:t>!</w:t>
      </w:r>
      <w:r w:rsidR="003A5072">
        <w:rPr>
          <w:sz w:val="28"/>
          <w:szCs w:val="28"/>
        </w:rPr>
        <w:t xml:space="preserve"> </w:t>
      </w:r>
      <w:r w:rsidR="00ED474A">
        <w:rPr>
          <w:sz w:val="28"/>
          <w:szCs w:val="28"/>
        </w:rPr>
        <w:t xml:space="preserve">It fought against the Lord’s insistence that He was the one Lord who could not be seen </w:t>
      </w:r>
      <w:r w:rsidR="00B5646A">
        <w:rPr>
          <w:sz w:val="28"/>
          <w:szCs w:val="28"/>
        </w:rPr>
        <w:t>and</w:t>
      </w:r>
      <w:r w:rsidR="00ED474A">
        <w:rPr>
          <w:sz w:val="28"/>
          <w:szCs w:val="28"/>
        </w:rPr>
        <w:t xml:space="preserve"> yet must be worshipped in purity. </w:t>
      </w:r>
      <w:r>
        <w:rPr>
          <w:sz w:val="28"/>
          <w:szCs w:val="28"/>
        </w:rPr>
        <w:t>Even Aaron found this superstition impossible to resist, as his actions in Ex. 32: 2 &amp; 22 suggest.</w:t>
      </w:r>
    </w:p>
    <w:p w:rsidR="00B5646A" w:rsidRDefault="00B5646A">
      <w:pPr>
        <w:rPr>
          <w:sz w:val="28"/>
          <w:szCs w:val="28"/>
        </w:rPr>
      </w:pPr>
    </w:p>
    <w:p w:rsidR="005A5729" w:rsidRDefault="0068729B">
      <w:pPr>
        <w:rPr>
          <w:sz w:val="28"/>
          <w:szCs w:val="28"/>
        </w:rPr>
      </w:pPr>
      <w:r>
        <w:rPr>
          <w:sz w:val="28"/>
          <w:szCs w:val="28"/>
        </w:rPr>
        <w:t>Tellingly, “they exchanged their Glory (God’s presence with them)</w:t>
      </w:r>
      <w:r w:rsidR="0023671C">
        <w:rPr>
          <w:sz w:val="28"/>
          <w:szCs w:val="28"/>
        </w:rPr>
        <w:t xml:space="preserve"> for an image of a bull which eats grass.” Ps. 106: 20. They thought an image more powerful than the Lord in all His glory, magnificence, love </w:t>
      </w:r>
      <w:r w:rsidR="00B5646A">
        <w:rPr>
          <w:sz w:val="28"/>
          <w:szCs w:val="28"/>
        </w:rPr>
        <w:t>and</w:t>
      </w:r>
      <w:r w:rsidR="0023671C">
        <w:rPr>
          <w:sz w:val="28"/>
          <w:szCs w:val="28"/>
        </w:rPr>
        <w:t xml:space="preserve"> faithfulness, who had </w:t>
      </w:r>
      <w:r w:rsidR="0023671C">
        <w:rPr>
          <w:sz w:val="28"/>
          <w:szCs w:val="28"/>
        </w:rPr>
        <w:lastRenderedPageBreak/>
        <w:t xml:space="preserve">committed himself to them. Could anything be more ungrateful, thoughtless </w:t>
      </w:r>
      <w:r w:rsidR="00B5646A">
        <w:rPr>
          <w:sz w:val="28"/>
          <w:szCs w:val="28"/>
        </w:rPr>
        <w:t>and</w:t>
      </w:r>
      <w:r w:rsidR="0023671C">
        <w:rPr>
          <w:sz w:val="28"/>
          <w:szCs w:val="28"/>
        </w:rPr>
        <w:t xml:space="preserve"> wicked?</w:t>
      </w:r>
    </w:p>
    <w:p w:rsidR="00B5646A" w:rsidRDefault="00B5646A">
      <w:pPr>
        <w:rPr>
          <w:sz w:val="28"/>
          <w:szCs w:val="28"/>
        </w:rPr>
      </w:pPr>
    </w:p>
    <w:p w:rsidR="00BF6528" w:rsidRDefault="00ED474A">
      <w:pPr>
        <w:rPr>
          <w:sz w:val="28"/>
          <w:szCs w:val="28"/>
        </w:rPr>
      </w:pPr>
      <w:r>
        <w:rPr>
          <w:sz w:val="28"/>
          <w:szCs w:val="28"/>
        </w:rPr>
        <w:t>T</w:t>
      </w:r>
      <w:r w:rsidR="00570723">
        <w:rPr>
          <w:sz w:val="28"/>
          <w:szCs w:val="28"/>
        </w:rPr>
        <w:t>he particulars of the idols THEN</w:t>
      </w:r>
      <w:r>
        <w:rPr>
          <w:sz w:val="28"/>
          <w:szCs w:val="28"/>
        </w:rPr>
        <w:t xml:space="preserve"> are symbols of whatever we prefer to trust in</w:t>
      </w:r>
      <w:r w:rsidR="00570723">
        <w:rPr>
          <w:sz w:val="28"/>
          <w:szCs w:val="28"/>
        </w:rPr>
        <w:t xml:space="preserve"> NOW </w:t>
      </w:r>
      <w:r w:rsidR="00BF6528">
        <w:rPr>
          <w:sz w:val="28"/>
          <w:szCs w:val="28"/>
        </w:rPr>
        <w:t xml:space="preserve"> for our well being</w:t>
      </w:r>
      <w:r w:rsidR="00570723">
        <w:rPr>
          <w:sz w:val="28"/>
          <w:szCs w:val="28"/>
        </w:rPr>
        <w:t>. As 2 Cor. 6: 14 &amp; 16 make</w:t>
      </w:r>
      <w:r>
        <w:rPr>
          <w:sz w:val="28"/>
          <w:szCs w:val="28"/>
        </w:rPr>
        <w:t xml:space="preserve"> clear </w:t>
      </w:r>
      <w:r w:rsidR="00570723">
        <w:rPr>
          <w:sz w:val="28"/>
          <w:szCs w:val="28"/>
        </w:rPr>
        <w:t xml:space="preserve">“What do righteousness (right relationship with God) </w:t>
      </w:r>
      <w:r w:rsidR="00B5646A">
        <w:rPr>
          <w:sz w:val="28"/>
          <w:szCs w:val="28"/>
        </w:rPr>
        <w:t>and</w:t>
      </w:r>
      <w:r w:rsidR="00570723">
        <w:rPr>
          <w:sz w:val="28"/>
          <w:szCs w:val="28"/>
        </w:rPr>
        <w:t xml:space="preserve"> wickedness (sinfully ignoring Him) have in common?...What agreement is there between the temple of God </w:t>
      </w:r>
      <w:r w:rsidR="00B5646A">
        <w:rPr>
          <w:sz w:val="28"/>
          <w:szCs w:val="28"/>
        </w:rPr>
        <w:t>and</w:t>
      </w:r>
      <w:r w:rsidR="00570723">
        <w:rPr>
          <w:sz w:val="28"/>
          <w:szCs w:val="28"/>
        </w:rPr>
        <w:t xml:space="preserve"> idols?</w:t>
      </w:r>
      <w:r w:rsidR="00082953">
        <w:rPr>
          <w:sz w:val="28"/>
          <w:szCs w:val="28"/>
        </w:rPr>
        <w:t>... As God has said ‘I will live with them…be their God …they will be My people.’”</w:t>
      </w:r>
      <w:r w:rsidR="00BF6528">
        <w:rPr>
          <w:sz w:val="28"/>
          <w:szCs w:val="28"/>
        </w:rPr>
        <w:t xml:space="preserve"> </w:t>
      </w:r>
      <w:r w:rsidR="00082953">
        <w:rPr>
          <w:sz w:val="28"/>
          <w:szCs w:val="28"/>
        </w:rPr>
        <w:t xml:space="preserve"> All this was totally forgotten </w:t>
      </w:r>
      <w:r w:rsidR="00B5646A">
        <w:rPr>
          <w:sz w:val="28"/>
          <w:szCs w:val="28"/>
        </w:rPr>
        <w:t>and</w:t>
      </w:r>
      <w:r w:rsidR="00082953">
        <w:rPr>
          <w:sz w:val="28"/>
          <w:szCs w:val="28"/>
        </w:rPr>
        <w:t xml:space="preserve"> rejected.</w:t>
      </w:r>
    </w:p>
    <w:p w:rsidR="00B5646A" w:rsidRDefault="00B5646A">
      <w:pPr>
        <w:rPr>
          <w:sz w:val="28"/>
          <w:szCs w:val="28"/>
        </w:rPr>
      </w:pPr>
    </w:p>
    <w:p w:rsidR="00B5646A" w:rsidRDefault="00B5646A">
      <w:pPr>
        <w:rPr>
          <w:sz w:val="28"/>
          <w:szCs w:val="28"/>
        </w:rPr>
      </w:pPr>
    </w:p>
    <w:p w:rsidR="00BF6528" w:rsidRDefault="00082953">
      <w:pPr>
        <w:rPr>
          <w:sz w:val="28"/>
          <w:szCs w:val="28"/>
        </w:rPr>
      </w:pPr>
      <w:r>
        <w:rPr>
          <w:sz w:val="28"/>
          <w:szCs w:val="28"/>
        </w:rPr>
        <w:t>3.</w:t>
      </w:r>
      <w:r w:rsidR="00B5646A">
        <w:rPr>
          <w:sz w:val="28"/>
          <w:szCs w:val="28"/>
        </w:rPr>
        <w:tab/>
      </w:r>
      <w:r w:rsidR="00BF6528">
        <w:rPr>
          <w:sz w:val="28"/>
          <w:szCs w:val="28"/>
        </w:rPr>
        <w:t xml:space="preserve">The consequences of idolatry.  Firstly, the celebrations </w:t>
      </w:r>
      <w:r w:rsidR="00B5646A">
        <w:rPr>
          <w:sz w:val="28"/>
          <w:szCs w:val="28"/>
        </w:rPr>
        <w:t>and</w:t>
      </w:r>
      <w:r w:rsidR="00BF6528">
        <w:rPr>
          <w:sz w:val="28"/>
          <w:szCs w:val="28"/>
        </w:rPr>
        <w:t xml:space="preserve"> worship of the Golden Calf quickly turned into wild excess </w:t>
      </w:r>
      <w:r w:rsidR="00B5646A">
        <w:rPr>
          <w:sz w:val="28"/>
          <w:szCs w:val="28"/>
        </w:rPr>
        <w:t>and</w:t>
      </w:r>
      <w:r>
        <w:rPr>
          <w:sz w:val="28"/>
          <w:szCs w:val="28"/>
        </w:rPr>
        <w:t xml:space="preserve"> immorality </w:t>
      </w:r>
      <w:r w:rsidR="00BF6528">
        <w:rPr>
          <w:sz w:val="28"/>
          <w:szCs w:val="28"/>
        </w:rPr>
        <w:t>of all sorts, which was par for the course in all pagan w</w:t>
      </w:r>
      <w:r>
        <w:rPr>
          <w:sz w:val="28"/>
          <w:szCs w:val="28"/>
        </w:rPr>
        <w:t>orship. The L</w:t>
      </w:r>
      <w:r w:rsidR="00BF6528">
        <w:rPr>
          <w:sz w:val="28"/>
          <w:szCs w:val="28"/>
        </w:rPr>
        <w:t xml:space="preserve">ord’s will was that worship should be joyous, serious </w:t>
      </w:r>
      <w:r w:rsidR="00B5646A">
        <w:rPr>
          <w:sz w:val="28"/>
          <w:szCs w:val="28"/>
        </w:rPr>
        <w:t>and</w:t>
      </w:r>
      <w:r w:rsidR="00BF6528">
        <w:rPr>
          <w:sz w:val="28"/>
          <w:szCs w:val="28"/>
        </w:rPr>
        <w:t xml:space="preserve"> moral.</w:t>
      </w:r>
    </w:p>
    <w:p w:rsidR="00B5646A" w:rsidRDefault="00B5646A">
      <w:pPr>
        <w:rPr>
          <w:sz w:val="28"/>
          <w:szCs w:val="28"/>
        </w:rPr>
      </w:pPr>
    </w:p>
    <w:p w:rsidR="00244969" w:rsidRDefault="00BF6528">
      <w:pPr>
        <w:rPr>
          <w:sz w:val="28"/>
          <w:szCs w:val="28"/>
        </w:rPr>
      </w:pPr>
      <w:r>
        <w:rPr>
          <w:sz w:val="28"/>
          <w:szCs w:val="28"/>
        </w:rPr>
        <w:t>Secondly, the Lord could not tolerat</w:t>
      </w:r>
      <w:r w:rsidR="00082953">
        <w:rPr>
          <w:sz w:val="28"/>
          <w:szCs w:val="28"/>
        </w:rPr>
        <w:t xml:space="preserve">e such </w:t>
      </w:r>
      <w:r w:rsidR="00082953" w:rsidRPr="00B5646A">
        <w:rPr>
          <w:sz w:val="28"/>
          <w:szCs w:val="28"/>
          <w:lang w:val="en-GB"/>
        </w:rPr>
        <w:t>behaviour</w:t>
      </w:r>
      <w:r w:rsidR="00082953">
        <w:rPr>
          <w:sz w:val="28"/>
          <w:szCs w:val="28"/>
        </w:rPr>
        <w:t xml:space="preserve"> </w:t>
      </w:r>
      <w:r w:rsidR="00B5646A">
        <w:rPr>
          <w:sz w:val="28"/>
          <w:szCs w:val="28"/>
        </w:rPr>
        <w:t>and</w:t>
      </w:r>
      <w:r w:rsidR="00082953">
        <w:rPr>
          <w:sz w:val="28"/>
          <w:szCs w:val="28"/>
        </w:rPr>
        <w:t xml:space="preserve"> ingratitude, as </w:t>
      </w:r>
      <w:r>
        <w:rPr>
          <w:sz w:val="28"/>
          <w:szCs w:val="28"/>
        </w:rPr>
        <w:t>Moses</w:t>
      </w:r>
      <w:r w:rsidR="00822A6A">
        <w:rPr>
          <w:sz w:val="28"/>
          <w:szCs w:val="28"/>
        </w:rPr>
        <w:t xml:space="preserve"> knew, when h</w:t>
      </w:r>
      <w:r w:rsidR="00082953">
        <w:rPr>
          <w:sz w:val="28"/>
          <w:szCs w:val="28"/>
        </w:rPr>
        <w:t>e broke the tablets just received. He</w:t>
      </w:r>
      <w:r>
        <w:rPr>
          <w:sz w:val="28"/>
          <w:szCs w:val="28"/>
        </w:rPr>
        <w:t xml:space="preserve"> ground up</w:t>
      </w:r>
      <w:r w:rsidR="00244969">
        <w:rPr>
          <w:sz w:val="28"/>
          <w:szCs w:val="28"/>
        </w:rPr>
        <w:t xml:space="preserve"> the image</w:t>
      </w:r>
      <w:r w:rsidR="00822A6A">
        <w:rPr>
          <w:sz w:val="28"/>
          <w:szCs w:val="28"/>
        </w:rPr>
        <w:t>,</w:t>
      </w:r>
      <w:r w:rsidR="00244969">
        <w:rPr>
          <w:sz w:val="28"/>
          <w:szCs w:val="28"/>
        </w:rPr>
        <w:t xml:space="preserve"> mixed it with water </w:t>
      </w:r>
      <w:r w:rsidR="00B5646A">
        <w:rPr>
          <w:sz w:val="28"/>
          <w:szCs w:val="28"/>
        </w:rPr>
        <w:t>and</w:t>
      </w:r>
      <w:r>
        <w:rPr>
          <w:sz w:val="28"/>
          <w:szCs w:val="28"/>
        </w:rPr>
        <w:t xml:space="preserve"> made the people drink it</w:t>
      </w:r>
      <w:r w:rsidR="00082953">
        <w:rPr>
          <w:sz w:val="28"/>
          <w:szCs w:val="28"/>
        </w:rPr>
        <w:t>. Ex. 32: 19-20.</w:t>
      </w:r>
      <w:r w:rsidR="00244969">
        <w:rPr>
          <w:sz w:val="28"/>
          <w:szCs w:val="28"/>
        </w:rPr>
        <w:t xml:space="preserve"> He, next, destroyed some of th</w:t>
      </w:r>
      <w:r w:rsidR="00082953">
        <w:rPr>
          <w:sz w:val="28"/>
          <w:szCs w:val="28"/>
        </w:rPr>
        <w:t>e ringleaders. The Lord was preparing</w:t>
      </w:r>
      <w:r w:rsidR="00244969">
        <w:rPr>
          <w:sz w:val="28"/>
          <w:szCs w:val="28"/>
        </w:rPr>
        <w:t xml:space="preserve"> to destroy them all,</w:t>
      </w:r>
      <w:r w:rsidR="00082953">
        <w:rPr>
          <w:sz w:val="28"/>
          <w:szCs w:val="28"/>
        </w:rPr>
        <w:t>. Ex. 32: 10,</w:t>
      </w:r>
      <w:r w:rsidR="00244969">
        <w:rPr>
          <w:sz w:val="28"/>
          <w:szCs w:val="28"/>
        </w:rPr>
        <w:t xml:space="preserve"> but Moses stood in the breach to take the punishment instead of all the people</w:t>
      </w:r>
      <w:r w:rsidR="00082953">
        <w:rPr>
          <w:sz w:val="28"/>
          <w:szCs w:val="28"/>
        </w:rPr>
        <w:t xml:space="preserve"> Ps. 106: 23</w:t>
      </w:r>
      <w:r w:rsidR="007034A9">
        <w:rPr>
          <w:sz w:val="28"/>
          <w:szCs w:val="28"/>
        </w:rPr>
        <w:t>. Later,</w:t>
      </w:r>
      <w:r w:rsidR="00244969">
        <w:rPr>
          <w:sz w:val="28"/>
          <w:szCs w:val="28"/>
        </w:rPr>
        <w:t xml:space="preserve"> plague dest</w:t>
      </w:r>
      <w:r w:rsidR="007034A9">
        <w:rPr>
          <w:sz w:val="28"/>
          <w:szCs w:val="28"/>
        </w:rPr>
        <w:t>royed many of them Ex. 32: 35, but, for</w:t>
      </w:r>
      <w:r w:rsidR="00244969">
        <w:rPr>
          <w:sz w:val="28"/>
          <w:szCs w:val="28"/>
        </w:rPr>
        <w:t xml:space="preserve"> the moment</w:t>
      </w:r>
      <w:r w:rsidR="007034A9">
        <w:rPr>
          <w:sz w:val="28"/>
          <w:szCs w:val="28"/>
        </w:rPr>
        <w:t>,</w:t>
      </w:r>
      <w:r w:rsidR="00244969">
        <w:rPr>
          <w:sz w:val="28"/>
          <w:szCs w:val="28"/>
        </w:rPr>
        <w:t xml:space="preserve"> the Lord withdrew from them</w:t>
      </w:r>
      <w:r w:rsidR="007034A9">
        <w:rPr>
          <w:sz w:val="28"/>
          <w:szCs w:val="28"/>
        </w:rPr>
        <w:t>,</w:t>
      </w:r>
      <w:r w:rsidR="00244969">
        <w:rPr>
          <w:sz w:val="28"/>
          <w:szCs w:val="28"/>
        </w:rPr>
        <w:t xml:space="preserve"> letting his angel lead them </w:t>
      </w:r>
      <w:r w:rsidR="00B5646A">
        <w:rPr>
          <w:sz w:val="28"/>
          <w:szCs w:val="28"/>
        </w:rPr>
        <w:t>and</w:t>
      </w:r>
      <w:r w:rsidR="00244969">
        <w:rPr>
          <w:sz w:val="28"/>
          <w:szCs w:val="28"/>
        </w:rPr>
        <w:t xml:space="preserve"> Moses had to meet Him outside the Camp</w:t>
      </w:r>
      <w:r w:rsidR="007034A9">
        <w:rPr>
          <w:sz w:val="28"/>
          <w:szCs w:val="28"/>
        </w:rPr>
        <w:t>, where the Lord spoke to Moses “face to face, as a man speaks with his friend” Ex. 33: 11</w:t>
      </w:r>
      <w:r w:rsidR="00244969">
        <w:rPr>
          <w:sz w:val="28"/>
          <w:szCs w:val="28"/>
        </w:rPr>
        <w:t xml:space="preserve">. </w:t>
      </w:r>
      <w:r w:rsidR="007034A9">
        <w:rPr>
          <w:sz w:val="28"/>
          <w:szCs w:val="28"/>
        </w:rPr>
        <w:t>Furthermore</w:t>
      </w:r>
      <w:r w:rsidR="00244969">
        <w:rPr>
          <w:sz w:val="28"/>
          <w:szCs w:val="28"/>
        </w:rPr>
        <w:t xml:space="preserve"> in His </w:t>
      </w:r>
      <w:r w:rsidR="007034A9">
        <w:rPr>
          <w:sz w:val="28"/>
          <w:szCs w:val="28"/>
        </w:rPr>
        <w:t xml:space="preserve">amazing love </w:t>
      </w:r>
      <w:r w:rsidR="00B5646A">
        <w:rPr>
          <w:sz w:val="28"/>
          <w:szCs w:val="28"/>
        </w:rPr>
        <w:t>and</w:t>
      </w:r>
      <w:r w:rsidR="007034A9">
        <w:rPr>
          <w:sz w:val="28"/>
          <w:szCs w:val="28"/>
        </w:rPr>
        <w:t xml:space="preserve"> graciousness the L</w:t>
      </w:r>
      <w:r w:rsidR="00244969">
        <w:rPr>
          <w:sz w:val="28"/>
          <w:szCs w:val="28"/>
        </w:rPr>
        <w:t xml:space="preserve">ord </w:t>
      </w:r>
      <w:r w:rsidR="007034A9">
        <w:rPr>
          <w:sz w:val="28"/>
          <w:szCs w:val="28"/>
        </w:rPr>
        <w:t xml:space="preserve">gave Moses a glimpse of his glory </w:t>
      </w:r>
      <w:r w:rsidR="00B5646A">
        <w:rPr>
          <w:sz w:val="28"/>
          <w:szCs w:val="28"/>
        </w:rPr>
        <w:t>and</w:t>
      </w:r>
      <w:r w:rsidR="007034A9">
        <w:rPr>
          <w:sz w:val="28"/>
          <w:szCs w:val="28"/>
        </w:rPr>
        <w:t xml:space="preserve"> character Ex. 34: 6-7,</w:t>
      </w:r>
      <w:r w:rsidR="00B5646A">
        <w:rPr>
          <w:sz w:val="28"/>
          <w:szCs w:val="28"/>
        </w:rPr>
        <w:t>and</w:t>
      </w:r>
      <w:r w:rsidR="007034A9">
        <w:rPr>
          <w:sz w:val="28"/>
          <w:szCs w:val="28"/>
        </w:rPr>
        <w:t xml:space="preserve"> </w:t>
      </w:r>
      <w:r w:rsidR="00244969">
        <w:rPr>
          <w:sz w:val="28"/>
          <w:szCs w:val="28"/>
        </w:rPr>
        <w:t>renewed the covenant or agreem</w:t>
      </w:r>
      <w:r w:rsidR="007034A9">
        <w:rPr>
          <w:sz w:val="28"/>
          <w:szCs w:val="28"/>
        </w:rPr>
        <w:t>ent with them after Moses’ confession of sin on their behalf. Ex. 34: 8-10. T</w:t>
      </w:r>
      <w:r w:rsidR="00244969">
        <w:rPr>
          <w:sz w:val="28"/>
          <w:szCs w:val="28"/>
        </w:rPr>
        <w:t>he Hebrews were restored as his people with their destiny in the Promised Land.</w:t>
      </w:r>
    </w:p>
    <w:p w:rsidR="00244969" w:rsidRDefault="00244969">
      <w:pPr>
        <w:rPr>
          <w:sz w:val="28"/>
          <w:szCs w:val="28"/>
        </w:rPr>
      </w:pPr>
    </w:p>
    <w:p w:rsidR="00B5646A" w:rsidRDefault="00B5646A">
      <w:pPr>
        <w:rPr>
          <w:sz w:val="28"/>
          <w:szCs w:val="28"/>
        </w:rPr>
      </w:pPr>
    </w:p>
    <w:p w:rsidR="003A5072" w:rsidRDefault="00244969" w:rsidP="00B5646A">
      <w:pPr>
        <w:ind w:firstLine="709"/>
        <w:rPr>
          <w:sz w:val="28"/>
          <w:szCs w:val="28"/>
        </w:rPr>
      </w:pPr>
      <w:r>
        <w:rPr>
          <w:sz w:val="28"/>
          <w:szCs w:val="28"/>
        </w:rPr>
        <w:t>What does this all mean for us?</w:t>
      </w:r>
      <w:r w:rsidR="00BF6528">
        <w:rPr>
          <w:sz w:val="28"/>
          <w:szCs w:val="28"/>
        </w:rPr>
        <w:t xml:space="preserve"> </w:t>
      </w:r>
      <w:r w:rsidR="00ED474A">
        <w:rPr>
          <w:sz w:val="28"/>
          <w:szCs w:val="28"/>
        </w:rPr>
        <w:t xml:space="preserve"> </w:t>
      </w:r>
    </w:p>
    <w:p w:rsidR="00B5646A" w:rsidRDefault="00B5646A" w:rsidP="00B5646A">
      <w:pPr>
        <w:ind w:firstLine="284"/>
        <w:rPr>
          <w:sz w:val="28"/>
          <w:szCs w:val="28"/>
        </w:rPr>
      </w:pPr>
    </w:p>
    <w:p w:rsidR="00F02875" w:rsidRDefault="00F02875" w:rsidP="00B5646A">
      <w:pPr>
        <w:ind w:firstLine="709"/>
        <w:rPr>
          <w:sz w:val="28"/>
          <w:szCs w:val="28"/>
        </w:rPr>
      </w:pPr>
      <w:r>
        <w:rPr>
          <w:sz w:val="28"/>
          <w:szCs w:val="28"/>
        </w:rPr>
        <w:t xml:space="preserve">If we forget all his good gifts, benefits </w:t>
      </w:r>
      <w:r w:rsidR="00B5646A">
        <w:rPr>
          <w:sz w:val="28"/>
          <w:szCs w:val="28"/>
        </w:rPr>
        <w:t>and</w:t>
      </w:r>
      <w:r>
        <w:rPr>
          <w:sz w:val="28"/>
          <w:szCs w:val="28"/>
        </w:rPr>
        <w:t xml:space="preserve"> salvation, we are spurning His faithfulness </w:t>
      </w:r>
      <w:r w:rsidR="00B5646A">
        <w:rPr>
          <w:sz w:val="28"/>
          <w:szCs w:val="28"/>
        </w:rPr>
        <w:t>and</w:t>
      </w:r>
      <w:r>
        <w:rPr>
          <w:sz w:val="28"/>
          <w:szCs w:val="28"/>
        </w:rPr>
        <w:t xml:space="preserve"> love. We are little better than the Hebrews who demanded a Golden Calf to worship. We can so easily </w:t>
      </w:r>
      <w:r w:rsidR="00375399">
        <w:rPr>
          <w:sz w:val="28"/>
          <w:szCs w:val="28"/>
        </w:rPr>
        <w:t xml:space="preserve">forget His goodness </w:t>
      </w:r>
      <w:r w:rsidR="00B5646A">
        <w:rPr>
          <w:sz w:val="28"/>
          <w:szCs w:val="28"/>
        </w:rPr>
        <w:t>and</w:t>
      </w:r>
      <w:r w:rsidR="00375399">
        <w:rPr>
          <w:sz w:val="28"/>
          <w:szCs w:val="28"/>
        </w:rPr>
        <w:t xml:space="preserve"> </w:t>
      </w:r>
      <w:r>
        <w:rPr>
          <w:sz w:val="28"/>
          <w:szCs w:val="28"/>
        </w:rPr>
        <w:t>place our trust</w:t>
      </w:r>
      <w:r w:rsidR="00375399">
        <w:rPr>
          <w:sz w:val="28"/>
          <w:szCs w:val="28"/>
        </w:rPr>
        <w:t xml:space="preserve"> for </w:t>
      </w:r>
      <w:r w:rsidR="0042788E">
        <w:rPr>
          <w:sz w:val="28"/>
          <w:szCs w:val="28"/>
        </w:rPr>
        <w:t xml:space="preserve">our </w:t>
      </w:r>
      <w:r w:rsidR="00375399">
        <w:rPr>
          <w:sz w:val="28"/>
          <w:szCs w:val="28"/>
        </w:rPr>
        <w:t>well being</w:t>
      </w:r>
      <w:r>
        <w:rPr>
          <w:sz w:val="28"/>
          <w:szCs w:val="28"/>
        </w:rPr>
        <w:t xml:space="preserve"> in our own clev</w:t>
      </w:r>
      <w:r w:rsidR="0042788E">
        <w:rPr>
          <w:sz w:val="28"/>
          <w:szCs w:val="28"/>
        </w:rPr>
        <w:t>erness, success, money, status or</w:t>
      </w:r>
      <w:r>
        <w:rPr>
          <w:sz w:val="28"/>
          <w:szCs w:val="28"/>
        </w:rPr>
        <w:t xml:space="preserve"> wide circle of friends. We can almost worshi</w:t>
      </w:r>
      <w:r w:rsidR="00375399">
        <w:rPr>
          <w:sz w:val="28"/>
          <w:szCs w:val="28"/>
        </w:rPr>
        <w:t>p these rather than the Lord. These bogus</w:t>
      </w:r>
      <w:r>
        <w:rPr>
          <w:sz w:val="28"/>
          <w:szCs w:val="28"/>
        </w:rPr>
        <w:t xml:space="preserve"> deliverers can creep in </w:t>
      </w:r>
      <w:r w:rsidR="0042788E">
        <w:rPr>
          <w:sz w:val="28"/>
          <w:szCs w:val="28"/>
        </w:rPr>
        <w:t>so quietly from an unbelieving world</w:t>
      </w:r>
      <w:r>
        <w:rPr>
          <w:sz w:val="28"/>
          <w:szCs w:val="28"/>
        </w:rPr>
        <w:t xml:space="preserve"> into our </w:t>
      </w:r>
      <w:r>
        <w:rPr>
          <w:sz w:val="28"/>
          <w:szCs w:val="28"/>
        </w:rPr>
        <w:lastRenderedPageBreak/>
        <w:t xml:space="preserve">thinking. To allow this to happen is to affront the Lord. Grateful thanks </w:t>
      </w:r>
      <w:r w:rsidR="00B5646A">
        <w:rPr>
          <w:sz w:val="28"/>
          <w:szCs w:val="28"/>
        </w:rPr>
        <w:t>and</w:t>
      </w:r>
      <w:r w:rsidR="0042788E">
        <w:rPr>
          <w:sz w:val="28"/>
          <w:szCs w:val="28"/>
        </w:rPr>
        <w:t xml:space="preserve"> worship are the best remedies</w:t>
      </w:r>
      <w:r>
        <w:rPr>
          <w:sz w:val="28"/>
          <w:szCs w:val="28"/>
        </w:rPr>
        <w:t>.</w:t>
      </w:r>
      <w:r w:rsidR="00375399">
        <w:rPr>
          <w:sz w:val="28"/>
          <w:szCs w:val="28"/>
        </w:rPr>
        <w:t xml:space="preserve"> </w:t>
      </w:r>
      <w:r>
        <w:rPr>
          <w:sz w:val="28"/>
          <w:szCs w:val="28"/>
        </w:rPr>
        <w:t xml:space="preserve"> </w:t>
      </w:r>
    </w:p>
    <w:p w:rsidR="00B5646A" w:rsidRDefault="00B5646A" w:rsidP="00B5646A">
      <w:pPr>
        <w:ind w:firstLine="284"/>
        <w:rPr>
          <w:sz w:val="28"/>
          <w:szCs w:val="28"/>
        </w:rPr>
      </w:pPr>
    </w:p>
    <w:p w:rsidR="00601F67" w:rsidRDefault="00601F67" w:rsidP="00B5646A">
      <w:pPr>
        <w:ind w:firstLine="709"/>
        <w:rPr>
          <w:sz w:val="28"/>
          <w:szCs w:val="28"/>
        </w:rPr>
      </w:pPr>
      <w:r>
        <w:rPr>
          <w:sz w:val="28"/>
          <w:szCs w:val="28"/>
        </w:rPr>
        <w:t xml:space="preserve">The immediate consequences of the Hebrews’ idolatry included the curtailment of the link with the Lord-the distance between the camp </w:t>
      </w:r>
      <w:r w:rsidR="00B5646A">
        <w:rPr>
          <w:sz w:val="28"/>
          <w:szCs w:val="28"/>
        </w:rPr>
        <w:t>and</w:t>
      </w:r>
      <w:r>
        <w:rPr>
          <w:sz w:val="28"/>
          <w:szCs w:val="28"/>
        </w:rPr>
        <w:t xml:space="preserve"> Moses’ tent</w:t>
      </w:r>
      <w:r w:rsidR="00375399">
        <w:rPr>
          <w:sz w:val="28"/>
          <w:szCs w:val="28"/>
        </w:rPr>
        <w:t xml:space="preserve">, </w:t>
      </w:r>
      <w:r>
        <w:rPr>
          <w:sz w:val="28"/>
          <w:szCs w:val="28"/>
        </w:rPr>
        <w:t>where he met the Lord-the Lord’s presence somewhat withdrawn. We, probably, know this</w:t>
      </w:r>
      <w:r w:rsidR="00375399">
        <w:rPr>
          <w:sz w:val="28"/>
          <w:szCs w:val="28"/>
        </w:rPr>
        <w:t>,</w:t>
      </w:r>
      <w:r>
        <w:rPr>
          <w:sz w:val="28"/>
          <w:szCs w:val="28"/>
        </w:rPr>
        <w:t xml:space="preserve"> when we have </w:t>
      </w:r>
      <w:r w:rsidR="0042788E">
        <w:rPr>
          <w:sz w:val="28"/>
          <w:szCs w:val="28"/>
        </w:rPr>
        <w:t xml:space="preserve">not confessed that we have </w:t>
      </w:r>
      <w:r>
        <w:rPr>
          <w:sz w:val="28"/>
          <w:szCs w:val="28"/>
        </w:rPr>
        <w:t xml:space="preserve">strayed from His ways </w:t>
      </w:r>
      <w:r w:rsidR="00B5646A">
        <w:rPr>
          <w:sz w:val="28"/>
          <w:szCs w:val="28"/>
        </w:rPr>
        <w:t>and</w:t>
      </w:r>
      <w:r>
        <w:rPr>
          <w:sz w:val="28"/>
          <w:szCs w:val="28"/>
        </w:rPr>
        <w:t xml:space="preserve"> been unkind to another</w:t>
      </w:r>
      <w:r w:rsidR="00375399">
        <w:rPr>
          <w:sz w:val="28"/>
          <w:szCs w:val="28"/>
        </w:rPr>
        <w:t>, for example</w:t>
      </w:r>
      <w:r>
        <w:rPr>
          <w:sz w:val="28"/>
          <w:szCs w:val="28"/>
        </w:rPr>
        <w:t xml:space="preserve">. The good news, however, is that the Lord in His </w:t>
      </w:r>
      <w:r w:rsidR="00375399">
        <w:rPr>
          <w:sz w:val="28"/>
          <w:szCs w:val="28"/>
        </w:rPr>
        <w:t>mercy was ready to forgive them. Moses action in “standing in the breach”</w:t>
      </w:r>
      <w:r w:rsidR="00822A6A">
        <w:rPr>
          <w:sz w:val="28"/>
          <w:szCs w:val="28"/>
        </w:rPr>
        <w:t>,</w:t>
      </w:r>
      <w:r w:rsidR="0042788E">
        <w:rPr>
          <w:sz w:val="28"/>
          <w:szCs w:val="28"/>
        </w:rPr>
        <w:t xml:space="preserve"> when he pleaded</w:t>
      </w:r>
      <w:r w:rsidR="00375399">
        <w:rPr>
          <w:sz w:val="28"/>
          <w:szCs w:val="28"/>
        </w:rPr>
        <w:t xml:space="preserve"> with the Lord to forgive the Hebrews, even at the cost of his own life Ex. 32: 11-13 &amp; 33, </w:t>
      </w:r>
      <w:r w:rsidR="0042788E">
        <w:rPr>
          <w:sz w:val="28"/>
          <w:szCs w:val="28"/>
        </w:rPr>
        <w:t>reminds us of the Lord Jesus Christ standing in the breach to deliver us from the penalty of our sins</w:t>
      </w:r>
      <w:r w:rsidR="00822A6A">
        <w:rPr>
          <w:sz w:val="28"/>
          <w:szCs w:val="28"/>
        </w:rPr>
        <w:t>,</w:t>
      </w:r>
      <w:r w:rsidR="0042788E">
        <w:rPr>
          <w:sz w:val="28"/>
          <w:szCs w:val="28"/>
        </w:rPr>
        <w:t xml:space="preserve"> so that God might forgive us. T</w:t>
      </w:r>
      <w:r>
        <w:rPr>
          <w:sz w:val="28"/>
          <w:szCs w:val="28"/>
        </w:rPr>
        <w:t xml:space="preserve">he covenant or agreement </w:t>
      </w:r>
      <w:r w:rsidR="0042788E">
        <w:rPr>
          <w:sz w:val="28"/>
          <w:szCs w:val="28"/>
        </w:rPr>
        <w:t xml:space="preserve">was restored </w:t>
      </w:r>
      <w:r>
        <w:rPr>
          <w:sz w:val="28"/>
          <w:szCs w:val="28"/>
        </w:rPr>
        <w:t>betwe</w:t>
      </w:r>
      <w:r w:rsidR="0042788E">
        <w:rPr>
          <w:sz w:val="28"/>
          <w:szCs w:val="28"/>
        </w:rPr>
        <w:t xml:space="preserve">en the Hebrews </w:t>
      </w:r>
      <w:r w:rsidR="00B5646A">
        <w:rPr>
          <w:sz w:val="28"/>
          <w:szCs w:val="28"/>
        </w:rPr>
        <w:t>and</w:t>
      </w:r>
      <w:r w:rsidR="0042788E">
        <w:rPr>
          <w:sz w:val="28"/>
          <w:szCs w:val="28"/>
        </w:rPr>
        <w:t xml:space="preserve"> the Lord. </w:t>
      </w:r>
      <w:r>
        <w:rPr>
          <w:sz w:val="28"/>
          <w:szCs w:val="28"/>
        </w:rPr>
        <w:t xml:space="preserve">So that they would </w:t>
      </w:r>
      <w:r w:rsidR="0042788E">
        <w:rPr>
          <w:sz w:val="28"/>
          <w:szCs w:val="28"/>
        </w:rPr>
        <w:t xml:space="preserve">still </w:t>
      </w:r>
      <w:r>
        <w:rPr>
          <w:sz w:val="28"/>
          <w:szCs w:val="28"/>
        </w:rPr>
        <w:t xml:space="preserve">be “His treasured possession”-they would be </w:t>
      </w:r>
      <w:r w:rsidR="0042788E">
        <w:rPr>
          <w:sz w:val="28"/>
          <w:szCs w:val="28"/>
        </w:rPr>
        <w:t>“</w:t>
      </w:r>
      <w:r>
        <w:rPr>
          <w:sz w:val="28"/>
          <w:szCs w:val="28"/>
        </w:rPr>
        <w:t xml:space="preserve">His people </w:t>
      </w:r>
      <w:r w:rsidR="00B5646A">
        <w:rPr>
          <w:sz w:val="28"/>
          <w:szCs w:val="28"/>
        </w:rPr>
        <w:t>and</w:t>
      </w:r>
      <w:r>
        <w:rPr>
          <w:sz w:val="28"/>
          <w:szCs w:val="28"/>
        </w:rPr>
        <w:t xml:space="preserve"> He would be their God.” </w:t>
      </w:r>
      <w:r w:rsidR="00822A6A">
        <w:rPr>
          <w:sz w:val="28"/>
          <w:szCs w:val="28"/>
        </w:rPr>
        <w:t>This can be as true for us as for them</w:t>
      </w:r>
      <w:r w:rsidR="0042788E">
        <w:rPr>
          <w:sz w:val="28"/>
          <w:szCs w:val="28"/>
        </w:rPr>
        <w:t xml:space="preserve">. </w:t>
      </w:r>
      <w:r w:rsidR="00822A6A">
        <w:rPr>
          <w:sz w:val="28"/>
          <w:szCs w:val="28"/>
        </w:rPr>
        <w:t>How could we or they</w:t>
      </w:r>
      <w:r>
        <w:rPr>
          <w:sz w:val="28"/>
          <w:szCs w:val="28"/>
        </w:rPr>
        <w:t xml:space="preserve"> worship anyone or anything else?</w:t>
      </w:r>
    </w:p>
    <w:p w:rsidR="00F02875" w:rsidRPr="00A725BA" w:rsidRDefault="00F02875">
      <w:pPr>
        <w:rPr>
          <w:sz w:val="28"/>
          <w:szCs w:val="28"/>
        </w:rPr>
      </w:pPr>
    </w:p>
    <w:sectPr w:rsidR="00F02875" w:rsidRPr="00A725BA" w:rsidSect="00D121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80D"/>
    <w:multiLevelType w:val="hybridMultilevel"/>
    <w:tmpl w:val="DC08E30A"/>
    <w:lvl w:ilvl="0" w:tplc="8E12CAD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nsid w:val="04AC72C8"/>
    <w:multiLevelType w:val="hybridMultilevel"/>
    <w:tmpl w:val="1166B788"/>
    <w:lvl w:ilvl="0" w:tplc="2232619C">
      <w:start w:val="1"/>
      <w:numFmt w:val="decimal"/>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A725BA"/>
    <w:rsid w:val="000475F2"/>
    <w:rsid w:val="00082953"/>
    <w:rsid w:val="0023671C"/>
    <w:rsid w:val="00244969"/>
    <w:rsid w:val="00280BAC"/>
    <w:rsid w:val="002D6F1A"/>
    <w:rsid w:val="00301788"/>
    <w:rsid w:val="00375399"/>
    <w:rsid w:val="003A5072"/>
    <w:rsid w:val="0042788E"/>
    <w:rsid w:val="0048066B"/>
    <w:rsid w:val="00506E81"/>
    <w:rsid w:val="00570723"/>
    <w:rsid w:val="005A5729"/>
    <w:rsid w:val="00601F67"/>
    <w:rsid w:val="00642822"/>
    <w:rsid w:val="0068729B"/>
    <w:rsid w:val="007034A9"/>
    <w:rsid w:val="007F1307"/>
    <w:rsid w:val="007F3529"/>
    <w:rsid w:val="00822A6A"/>
    <w:rsid w:val="008B2E1F"/>
    <w:rsid w:val="00917080"/>
    <w:rsid w:val="0093243C"/>
    <w:rsid w:val="00A725BA"/>
    <w:rsid w:val="00B5646A"/>
    <w:rsid w:val="00B67E4A"/>
    <w:rsid w:val="00B96F49"/>
    <w:rsid w:val="00BA7774"/>
    <w:rsid w:val="00BE18D3"/>
    <w:rsid w:val="00BF6528"/>
    <w:rsid w:val="00CA77B9"/>
    <w:rsid w:val="00D121A1"/>
    <w:rsid w:val="00DD54CA"/>
    <w:rsid w:val="00ED474A"/>
    <w:rsid w:val="00EF003D"/>
    <w:rsid w:val="00F02875"/>
    <w:rsid w:val="00F60CC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22"/>
    <w:pPr>
      <w:spacing w:after="0" w:line="240" w:lineRule="auto"/>
    </w:pPr>
    <w:rPr>
      <w:sz w:val="24"/>
      <w:szCs w:val="24"/>
    </w:rPr>
  </w:style>
  <w:style w:type="paragraph" w:styleId="Heading1">
    <w:name w:val="heading 1"/>
    <w:basedOn w:val="Normal"/>
    <w:next w:val="Normal"/>
    <w:link w:val="Heading1Char"/>
    <w:uiPriority w:val="9"/>
    <w:qFormat/>
    <w:rsid w:val="0064282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282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282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282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282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282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2822"/>
    <w:pPr>
      <w:spacing w:before="240" w:after="60"/>
      <w:outlineLvl w:val="6"/>
    </w:pPr>
  </w:style>
  <w:style w:type="paragraph" w:styleId="Heading8">
    <w:name w:val="heading 8"/>
    <w:basedOn w:val="Normal"/>
    <w:next w:val="Normal"/>
    <w:link w:val="Heading8Char"/>
    <w:uiPriority w:val="9"/>
    <w:semiHidden/>
    <w:unhideWhenUsed/>
    <w:qFormat/>
    <w:rsid w:val="00642822"/>
    <w:pPr>
      <w:spacing w:before="240" w:after="60"/>
      <w:outlineLvl w:val="7"/>
    </w:pPr>
    <w:rPr>
      <w:i/>
      <w:iCs/>
    </w:rPr>
  </w:style>
  <w:style w:type="paragraph" w:styleId="Heading9">
    <w:name w:val="heading 9"/>
    <w:basedOn w:val="Normal"/>
    <w:next w:val="Normal"/>
    <w:link w:val="Heading9Char"/>
    <w:uiPriority w:val="9"/>
    <w:semiHidden/>
    <w:unhideWhenUsed/>
    <w:qFormat/>
    <w:rsid w:val="0064282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82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282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282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2822"/>
    <w:rPr>
      <w:b/>
      <w:bCs/>
      <w:sz w:val="28"/>
      <w:szCs w:val="28"/>
    </w:rPr>
  </w:style>
  <w:style w:type="character" w:customStyle="1" w:styleId="Heading5Char">
    <w:name w:val="Heading 5 Char"/>
    <w:basedOn w:val="DefaultParagraphFont"/>
    <w:link w:val="Heading5"/>
    <w:uiPriority w:val="9"/>
    <w:semiHidden/>
    <w:rsid w:val="00642822"/>
    <w:rPr>
      <w:b/>
      <w:bCs/>
      <w:i/>
      <w:iCs/>
      <w:sz w:val="26"/>
      <w:szCs w:val="26"/>
    </w:rPr>
  </w:style>
  <w:style w:type="character" w:customStyle="1" w:styleId="Heading6Char">
    <w:name w:val="Heading 6 Char"/>
    <w:basedOn w:val="DefaultParagraphFont"/>
    <w:link w:val="Heading6"/>
    <w:uiPriority w:val="9"/>
    <w:semiHidden/>
    <w:rsid w:val="00642822"/>
    <w:rPr>
      <w:b/>
      <w:bCs/>
    </w:rPr>
  </w:style>
  <w:style w:type="character" w:customStyle="1" w:styleId="Heading7Char">
    <w:name w:val="Heading 7 Char"/>
    <w:basedOn w:val="DefaultParagraphFont"/>
    <w:link w:val="Heading7"/>
    <w:uiPriority w:val="9"/>
    <w:semiHidden/>
    <w:rsid w:val="00642822"/>
    <w:rPr>
      <w:sz w:val="24"/>
      <w:szCs w:val="24"/>
    </w:rPr>
  </w:style>
  <w:style w:type="character" w:customStyle="1" w:styleId="Heading8Char">
    <w:name w:val="Heading 8 Char"/>
    <w:basedOn w:val="DefaultParagraphFont"/>
    <w:link w:val="Heading8"/>
    <w:uiPriority w:val="9"/>
    <w:semiHidden/>
    <w:rsid w:val="00642822"/>
    <w:rPr>
      <w:i/>
      <w:iCs/>
      <w:sz w:val="24"/>
      <w:szCs w:val="24"/>
    </w:rPr>
  </w:style>
  <w:style w:type="character" w:customStyle="1" w:styleId="Heading9Char">
    <w:name w:val="Heading 9 Char"/>
    <w:basedOn w:val="DefaultParagraphFont"/>
    <w:link w:val="Heading9"/>
    <w:uiPriority w:val="9"/>
    <w:semiHidden/>
    <w:rsid w:val="00642822"/>
    <w:rPr>
      <w:rFonts w:asciiTheme="majorHAnsi" w:eastAsiaTheme="majorEastAsia" w:hAnsiTheme="majorHAnsi"/>
    </w:rPr>
  </w:style>
  <w:style w:type="paragraph" w:styleId="Title">
    <w:name w:val="Title"/>
    <w:basedOn w:val="Normal"/>
    <w:next w:val="Normal"/>
    <w:link w:val="TitleChar"/>
    <w:uiPriority w:val="10"/>
    <w:qFormat/>
    <w:rsid w:val="0064282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282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282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2822"/>
    <w:rPr>
      <w:rFonts w:asciiTheme="majorHAnsi" w:eastAsiaTheme="majorEastAsia" w:hAnsiTheme="majorHAnsi"/>
      <w:sz w:val="24"/>
      <w:szCs w:val="24"/>
    </w:rPr>
  </w:style>
  <w:style w:type="character" w:styleId="Strong">
    <w:name w:val="Strong"/>
    <w:basedOn w:val="DefaultParagraphFont"/>
    <w:uiPriority w:val="22"/>
    <w:qFormat/>
    <w:rsid w:val="00642822"/>
    <w:rPr>
      <w:b/>
      <w:bCs/>
    </w:rPr>
  </w:style>
  <w:style w:type="character" w:styleId="Emphasis">
    <w:name w:val="Emphasis"/>
    <w:basedOn w:val="DefaultParagraphFont"/>
    <w:uiPriority w:val="20"/>
    <w:qFormat/>
    <w:rsid w:val="00642822"/>
    <w:rPr>
      <w:rFonts w:asciiTheme="minorHAnsi" w:hAnsiTheme="minorHAnsi"/>
      <w:b/>
      <w:i/>
      <w:iCs/>
    </w:rPr>
  </w:style>
  <w:style w:type="paragraph" w:styleId="NoSpacing">
    <w:name w:val="No Spacing"/>
    <w:basedOn w:val="Normal"/>
    <w:uiPriority w:val="1"/>
    <w:qFormat/>
    <w:rsid w:val="00642822"/>
    <w:rPr>
      <w:szCs w:val="32"/>
    </w:rPr>
  </w:style>
  <w:style w:type="paragraph" w:styleId="ListParagraph">
    <w:name w:val="List Paragraph"/>
    <w:basedOn w:val="Normal"/>
    <w:uiPriority w:val="34"/>
    <w:qFormat/>
    <w:rsid w:val="00642822"/>
    <w:pPr>
      <w:ind w:left="720"/>
      <w:contextualSpacing/>
    </w:pPr>
  </w:style>
  <w:style w:type="paragraph" w:styleId="Quote">
    <w:name w:val="Quote"/>
    <w:basedOn w:val="Normal"/>
    <w:next w:val="Normal"/>
    <w:link w:val="QuoteChar"/>
    <w:uiPriority w:val="29"/>
    <w:qFormat/>
    <w:rsid w:val="00642822"/>
    <w:rPr>
      <w:i/>
    </w:rPr>
  </w:style>
  <w:style w:type="character" w:customStyle="1" w:styleId="QuoteChar">
    <w:name w:val="Quote Char"/>
    <w:basedOn w:val="DefaultParagraphFont"/>
    <w:link w:val="Quote"/>
    <w:uiPriority w:val="29"/>
    <w:rsid w:val="00642822"/>
    <w:rPr>
      <w:i/>
      <w:sz w:val="24"/>
      <w:szCs w:val="24"/>
    </w:rPr>
  </w:style>
  <w:style w:type="paragraph" w:styleId="IntenseQuote">
    <w:name w:val="Intense Quote"/>
    <w:basedOn w:val="Normal"/>
    <w:next w:val="Normal"/>
    <w:link w:val="IntenseQuoteChar"/>
    <w:uiPriority w:val="30"/>
    <w:qFormat/>
    <w:rsid w:val="00642822"/>
    <w:pPr>
      <w:ind w:left="720" w:right="720"/>
    </w:pPr>
    <w:rPr>
      <w:b/>
      <w:i/>
      <w:szCs w:val="22"/>
    </w:rPr>
  </w:style>
  <w:style w:type="character" w:customStyle="1" w:styleId="IntenseQuoteChar">
    <w:name w:val="Intense Quote Char"/>
    <w:basedOn w:val="DefaultParagraphFont"/>
    <w:link w:val="IntenseQuote"/>
    <w:uiPriority w:val="30"/>
    <w:rsid w:val="00642822"/>
    <w:rPr>
      <w:b/>
      <w:i/>
      <w:sz w:val="24"/>
    </w:rPr>
  </w:style>
  <w:style w:type="character" w:styleId="SubtleEmphasis">
    <w:name w:val="Subtle Emphasis"/>
    <w:uiPriority w:val="19"/>
    <w:qFormat/>
    <w:rsid w:val="00642822"/>
    <w:rPr>
      <w:i/>
      <w:color w:val="5A5A5A" w:themeColor="text1" w:themeTint="A5"/>
    </w:rPr>
  </w:style>
  <w:style w:type="character" w:styleId="IntenseEmphasis">
    <w:name w:val="Intense Emphasis"/>
    <w:basedOn w:val="DefaultParagraphFont"/>
    <w:uiPriority w:val="21"/>
    <w:qFormat/>
    <w:rsid w:val="00642822"/>
    <w:rPr>
      <w:b/>
      <w:i/>
      <w:sz w:val="24"/>
      <w:szCs w:val="24"/>
      <w:u w:val="single"/>
    </w:rPr>
  </w:style>
  <w:style w:type="character" w:styleId="SubtleReference">
    <w:name w:val="Subtle Reference"/>
    <w:basedOn w:val="DefaultParagraphFont"/>
    <w:uiPriority w:val="31"/>
    <w:qFormat/>
    <w:rsid w:val="00642822"/>
    <w:rPr>
      <w:sz w:val="24"/>
      <w:szCs w:val="24"/>
      <w:u w:val="single"/>
    </w:rPr>
  </w:style>
  <w:style w:type="character" w:styleId="IntenseReference">
    <w:name w:val="Intense Reference"/>
    <w:basedOn w:val="DefaultParagraphFont"/>
    <w:uiPriority w:val="32"/>
    <w:qFormat/>
    <w:rsid w:val="00642822"/>
    <w:rPr>
      <w:b/>
      <w:sz w:val="24"/>
      <w:u w:val="single"/>
    </w:rPr>
  </w:style>
  <w:style w:type="character" w:styleId="BookTitle">
    <w:name w:val="Book Title"/>
    <w:basedOn w:val="DefaultParagraphFont"/>
    <w:uiPriority w:val="33"/>
    <w:qFormat/>
    <w:rsid w:val="0064282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282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7</cp:revision>
  <dcterms:created xsi:type="dcterms:W3CDTF">2021-03-19T11:45:00Z</dcterms:created>
  <dcterms:modified xsi:type="dcterms:W3CDTF">2021-03-20T22:17:00Z</dcterms:modified>
</cp:coreProperties>
</file>