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E4A" w:rsidRPr="002D019F" w:rsidRDefault="007059C6" w:rsidP="007832CA">
      <w:pPr>
        <w:jc w:val="center"/>
        <w:rPr>
          <w:b/>
          <w:sz w:val="28"/>
          <w:szCs w:val="28"/>
        </w:rPr>
      </w:pPr>
      <w:r w:rsidRPr="002D019F">
        <w:rPr>
          <w:b/>
          <w:sz w:val="28"/>
          <w:szCs w:val="28"/>
        </w:rPr>
        <w:t xml:space="preserve">Faithful God </w:t>
      </w:r>
      <w:r w:rsidR="002D019F" w:rsidRPr="002D019F">
        <w:rPr>
          <w:b/>
          <w:sz w:val="28"/>
          <w:szCs w:val="28"/>
        </w:rPr>
        <w:t>and</w:t>
      </w:r>
      <w:r w:rsidRPr="002D019F">
        <w:rPr>
          <w:b/>
          <w:sz w:val="28"/>
          <w:szCs w:val="28"/>
        </w:rPr>
        <w:t xml:space="preserve"> unfaithful Israel as seen in Ps. 106</w:t>
      </w:r>
    </w:p>
    <w:p w:rsidR="002D019F" w:rsidRDefault="00E23C34" w:rsidP="002D019F">
      <w:pPr>
        <w:jc w:val="center"/>
        <w:rPr>
          <w:b/>
          <w:sz w:val="28"/>
          <w:szCs w:val="28"/>
        </w:rPr>
      </w:pPr>
      <w:r w:rsidRPr="002D019F">
        <w:rPr>
          <w:b/>
          <w:sz w:val="28"/>
          <w:szCs w:val="28"/>
        </w:rPr>
        <w:t>Their c</w:t>
      </w:r>
      <w:r w:rsidR="007059C6" w:rsidRPr="002D019F">
        <w:rPr>
          <w:b/>
          <w:sz w:val="28"/>
          <w:szCs w:val="28"/>
        </w:rPr>
        <w:t>raving</w:t>
      </w:r>
      <w:r w:rsidRPr="002D019F">
        <w:rPr>
          <w:b/>
          <w:sz w:val="28"/>
          <w:szCs w:val="28"/>
        </w:rPr>
        <w:t xml:space="preserve"> puts God to the test</w:t>
      </w:r>
      <w:r w:rsidR="00A676E3" w:rsidRPr="002D019F">
        <w:rPr>
          <w:b/>
          <w:sz w:val="28"/>
          <w:szCs w:val="28"/>
        </w:rPr>
        <w:t>.</w:t>
      </w:r>
    </w:p>
    <w:p w:rsidR="007059C6" w:rsidRPr="002D019F" w:rsidRDefault="00A676E3" w:rsidP="002D019F">
      <w:pPr>
        <w:jc w:val="center"/>
        <w:rPr>
          <w:b/>
          <w:sz w:val="28"/>
          <w:szCs w:val="28"/>
        </w:rPr>
      </w:pPr>
      <w:r w:rsidRPr="002D019F">
        <w:rPr>
          <w:b/>
          <w:sz w:val="28"/>
          <w:szCs w:val="28"/>
        </w:rPr>
        <w:t>Ps.</w:t>
      </w:r>
      <w:r w:rsidR="007059C6" w:rsidRPr="002D019F">
        <w:rPr>
          <w:b/>
          <w:sz w:val="28"/>
          <w:szCs w:val="28"/>
        </w:rPr>
        <w:t>1</w:t>
      </w:r>
      <w:r w:rsidRPr="002D019F">
        <w:rPr>
          <w:b/>
          <w:sz w:val="28"/>
          <w:szCs w:val="28"/>
        </w:rPr>
        <w:t xml:space="preserve">06: 13-15, </w:t>
      </w:r>
      <w:r w:rsidR="00E23C34" w:rsidRPr="002D019F">
        <w:rPr>
          <w:b/>
          <w:sz w:val="28"/>
          <w:szCs w:val="28"/>
        </w:rPr>
        <w:t>Num.</w:t>
      </w:r>
      <w:r w:rsidRPr="002D019F">
        <w:rPr>
          <w:b/>
          <w:sz w:val="28"/>
          <w:szCs w:val="28"/>
        </w:rPr>
        <w:t xml:space="preserve"> 11:</w:t>
      </w:r>
      <w:r w:rsidR="00E23C34" w:rsidRPr="002D019F">
        <w:rPr>
          <w:b/>
          <w:sz w:val="28"/>
          <w:szCs w:val="28"/>
        </w:rPr>
        <w:t xml:space="preserve">4-6 &amp; 18-23 </w:t>
      </w:r>
      <w:r w:rsidR="007059C6" w:rsidRPr="002D019F">
        <w:rPr>
          <w:b/>
          <w:sz w:val="28"/>
          <w:szCs w:val="28"/>
        </w:rPr>
        <w:t>&amp;</w:t>
      </w:r>
      <w:r w:rsidRPr="002D019F">
        <w:rPr>
          <w:b/>
          <w:sz w:val="28"/>
          <w:szCs w:val="28"/>
        </w:rPr>
        <w:t xml:space="preserve"> 31-35, James 1:</w:t>
      </w:r>
      <w:r w:rsidR="007059C6" w:rsidRPr="002D019F">
        <w:rPr>
          <w:b/>
          <w:sz w:val="28"/>
          <w:szCs w:val="28"/>
        </w:rPr>
        <w:t>13-15</w:t>
      </w:r>
    </w:p>
    <w:p w:rsidR="007059C6" w:rsidRDefault="007059C6"/>
    <w:p w:rsidR="00153B50" w:rsidRDefault="007832CA">
      <w:r>
        <w:tab/>
      </w:r>
      <w:r w:rsidR="00A676E3">
        <w:t xml:space="preserve">The season of </w:t>
      </w:r>
      <w:r w:rsidR="00AF0F22">
        <w:t>Lent</w:t>
      </w:r>
      <w:r w:rsidR="00A676E3">
        <w:t>, which has just started,</w:t>
      </w:r>
      <w:r w:rsidR="00AF0F22">
        <w:t xml:space="preserve"> is a time of self examination to see where we are falling short of God’s standards </w:t>
      </w:r>
      <w:r w:rsidR="002D019F">
        <w:t>and</w:t>
      </w:r>
      <w:r w:rsidR="00AF0F22">
        <w:t xml:space="preserve"> wishes </w:t>
      </w:r>
      <w:r w:rsidR="002D019F">
        <w:t>and</w:t>
      </w:r>
      <w:r w:rsidR="00AF0F22">
        <w:t xml:space="preserve"> to put right where we have been unfai</w:t>
      </w:r>
      <w:r w:rsidR="00A676E3">
        <w:t>thful to Him. This reflects our</w:t>
      </w:r>
      <w:r w:rsidR="00AF0F22">
        <w:t xml:space="preserve"> </w:t>
      </w:r>
      <w:r w:rsidR="007059C6">
        <w:t xml:space="preserve">Series of “Faithful God </w:t>
      </w:r>
      <w:r w:rsidR="002D019F">
        <w:t>and</w:t>
      </w:r>
      <w:r w:rsidR="007059C6">
        <w:t xml:space="preserve"> unfaithful Israel as seen in Ps. 106: 13-15”, which covers Israel’s rescue from Egypt, journey to the Promised Land </w:t>
      </w:r>
      <w:r w:rsidR="002D019F">
        <w:t>and</w:t>
      </w:r>
      <w:r w:rsidR="007059C6">
        <w:t xml:space="preserve"> </w:t>
      </w:r>
      <w:r w:rsidR="00793560">
        <w:t>even</w:t>
      </w:r>
      <w:r w:rsidR="00AF0F22">
        <w:t xml:space="preserve"> the Exile </w:t>
      </w:r>
      <w:r w:rsidR="00A676E3">
        <w:t xml:space="preserve">“Many times He delivered them, but they were bent on rebellion..But He took note of their distress…for their sake He remembered His covenant…He caused them to be pitied by all who held them captive.” Ps 106: 43-46. </w:t>
      </w:r>
      <w:r w:rsidR="007059C6">
        <w:t xml:space="preserve"> It is a story of endless acts of </w:t>
      </w:r>
      <w:r w:rsidR="00A676E3">
        <w:t>unfaithfulness-</w:t>
      </w:r>
      <w:r w:rsidR="007059C6">
        <w:t>failure to</w:t>
      </w:r>
      <w:r w:rsidR="00A676E3">
        <w:t xml:space="preserve"> follow the Lord, with the Lord’s </w:t>
      </w:r>
      <w:r w:rsidR="007059C6">
        <w:t>amazing faithfulness to Israel</w:t>
      </w:r>
      <w:r w:rsidR="00A676E3">
        <w:t xml:space="preserve"> as a counterpoint</w:t>
      </w:r>
      <w:r w:rsidR="007059C6">
        <w:t>. The four episodes we shall look at are narrated</w:t>
      </w:r>
      <w:r w:rsidR="00153B50">
        <w:t>,</w:t>
      </w:r>
      <w:r w:rsidR="007059C6">
        <w:t xml:space="preserve"> mostly</w:t>
      </w:r>
      <w:r w:rsidR="00153B50">
        <w:t>,</w:t>
      </w:r>
      <w:r w:rsidR="007059C6">
        <w:t xml:space="preserve"> in Numbe</w:t>
      </w:r>
      <w:r w:rsidR="007D3E17">
        <w:t>rs with comments from the Psalm. T</w:t>
      </w:r>
      <w:r w:rsidR="007059C6">
        <w:t>oday we look at the Israelites’ craving for familia</w:t>
      </w:r>
      <w:r w:rsidR="00153B50">
        <w:t>r Egyptian f</w:t>
      </w:r>
      <w:r w:rsidR="007059C6">
        <w:t>ood</w:t>
      </w:r>
      <w:r w:rsidR="00153B50">
        <w:t>, which tested the Lord</w:t>
      </w:r>
      <w:r w:rsidR="00AF0F22">
        <w:t xml:space="preserve"> to see if He still loved </w:t>
      </w:r>
      <w:r w:rsidR="002D019F">
        <w:t>and</w:t>
      </w:r>
      <w:r w:rsidR="00AF0F22">
        <w:t xml:space="preserve"> cared for them</w:t>
      </w:r>
      <w:r w:rsidR="00153B50">
        <w:t>.</w:t>
      </w:r>
    </w:p>
    <w:p w:rsidR="007832CA" w:rsidRDefault="007832CA"/>
    <w:p w:rsidR="00153B50" w:rsidRDefault="007832CA">
      <w:r>
        <w:tab/>
        <w:t>Do you remember the couplet</w:t>
      </w:r>
      <w:r>
        <w:tab/>
      </w:r>
      <w:r w:rsidR="007D3E17">
        <w:t>“W</w:t>
      </w:r>
      <w:r w:rsidR="00153B50">
        <w:t>hat’s the matter with Mary Jane?</w:t>
      </w:r>
    </w:p>
    <w:p w:rsidR="00153B50" w:rsidRDefault="007832CA">
      <w:r>
        <w:tab/>
      </w:r>
      <w:r>
        <w:tab/>
      </w:r>
      <w:r>
        <w:tab/>
      </w:r>
      <w:r>
        <w:tab/>
      </w:r>
      <w:r>
        <w:tab/>
      </w:r>
      <w:r>
        <w:tab/>
      </w:r>
      <w:r w:rsidR="00153B50">
        <w:t>O dear, it’s rice pudding again!”</w:t>
      </w:r>
    </w:p>
    <w:p w:rsidR="00EC0A49" w:rsidRDefault="00AF0F22">
      <w:r>
        <w:t>Similarly, the Israelites seem to hav</w:t>
      </w:r>
      <w:r w:rsidR="007D3E17">
        <w:t>e got bored with the Manna, given by the Lord</w:t>
      </w:r>
      <w:r>
        <w:t xml:space="preserve"> after all the excitement of crossing the Red Sea. They were, now</w:t>
      </w:r>
      <w:r w:rsidR="00EC0A49">
        <w:t>,</w:t>
      </w:r>
      <w:r>
        <w:t xml:space="preserve"> faced with</w:t>
      </w:r>
      <w:r w:rsidR="00EC0A49">
        <w:t xml:space="preserve"> an emotional anti climax </w:t>
      </w:r>
      <w:r w:rsidR="002D019F">
        <w:t>and</w:t>
      </w:r>
      <w:r>
        <w:t xml:space="preserve"> the hard grind of toiling through the desert</w:t>
      </w:r>
      <w:r w:rsidR="00EC0A49">
        <w:t xml:space="preserve"> to an unknown destination within an unk</w:t>
      </w:r>
      <w:r w:rsidR="007D3E17">
        <w:t>nown timeframe. Unsurprisingly, they “complained about their hardships.”</w:t>
      </w:r>
      <w:r w:rsidR="007832CA">
        <w:t>Num. 11: 1.</w:t>
      </w:r>
    </w:p>
    <w:p w:rsidR="007832CA" w:rsidRDefault="007832CA"/>
    <w:p w:rsidR="007832CA" w:rsidRDefault="007832CA">
      <w:r>
        <w:tab/>
      </w:r>
      <w:r w:rsidR="007D3E17">
        <w:t xml:space="preserve">Four factors contributed to this </w:t>
      </w:r>
      <w:r w:rsidR="00EC0A49">
        <w:t xml:space="preserve">situation. Firstly, </w:t>
      </w:r>
      <w:r w:rsidR="007D3E17">
        <w:t xml:space="preserve">their complaints were expressed as “wailing” NOT just once </w:t>
      </w:r>
      <w:r w:rsidR="00F345BC">
        <w:t xml:space="preserve">“again the Israelites started wailing </w:t>
      </w:r>
      <w:r w:rsidR="002D019F">
        <w:t>and</w:t>
      </w:r>
      <w:r w:rsidR="00F345BC">
        <w:t xml:space="preserve"> said ‘if only we had meat to eat.’ “Num. 11: 4 but FIVE times</w:t>
      </w:r>
      <w:r w:rsidR="006A7219">
        <w:t xml:space="preserve"> in all</w:t>
      </w:r>
      <w:r>
        <w:t>.</w:t>
      </w:r>
    </w:p>
    <w:p w:rsidR="007832CA" w:rsidRDefault="00F345BC" w:rsidP="007832CA">
      <w:pPr>
        <w:pStyle w:val="ListParagraph"/>
        <w:numPr>
          <w:ilvl w:val="0"/>
          <w:numId w:val="2"/>
        </w:numPr>
      </w:pPr>
      <w:r>
        <w:t>“Moses heard the people of every family wailing.” V.</w:t>
      </w:r>
      <w:r w:rsidR="006A7219">
        <w:t xml:space="preserve"> 10.</w:t>
      </w:r>
    </w:p>
    <w:p w:rsidR="007832CA" w:rsidRDefault="00F345BC" w:rsidP="007832CA">
      <w:pPr>
        <w:pStyle w:val="ListParagraph"/>
        <w:numPr>
          <w:ilvl w:val="0"/>
          <w:numId w:val="2"/>
        </w:numPr>
      </w:pPr>
      <w:r>
        <w:t>(Moses told the Lord) “they keep wailing to me, ‘Give us meat to eat!’”</w:t>
      </w:r>
      <w:r w:rsidR="006A7219">
        <w:t xml:space="preserve"> v. 13.</w:t>
      </w:r>
    </w:p>
    <w:p w:rsidR="007832CA" w:rsidRDefault="00F345BC" w:rsidP="007832CA">
      <w:pPr>
        <w:pStyle w:val="ListParagraph"/>
        <w:numPr>
          <w:ilvl w:val="0"/>
          <w:numId w:val="2"/>
        </w:numPr>
      </w:pPr>
      <w:r>
        <w:t>“the Lord heard you when you wailed, ‘If only we had meat to eat. We were better off in Egypt!’” v</w:t>
      </w:r>
      <w:r w:rsidR="006A7219">
        <w:t>.18.</w:t>
      </w:r>
    </w:p>
    <w:p w:rsidR="002D019F" w:rsidRDefault="006A7219" w:rsidP="002D019F">
      <w:pPr>
        <w:pStyle w:val="ListParagraph"/>
        <w:numPr>
          <w:ilvl w:val="0"/>
          <w:numId w:val="2"/>
        </w:numPr>
      </w:pPr>
      <w:r>
        <w:t>“</w:t>
      </w:r>
      <w:r w:rsidR="00F345BC">
        <w:t>they wailed before (the Lord</w:t>
      </w:r>
      <w:r w:rsidR="00793560">
        <w:t>)</w:t>
      </w:r>
      <w:r w:rsidR="00F345BC">
        <w:t>, saying, ‘Why did we ever leave Egypt?’” v.20</w:t>
      </w:r>
      <w:r>
        <w:t xml:space="preserve">. </w:t>
      </w:r>
    </w:p>
    <w:p w:rsidR="00EC0A49" w:rsidRDefault="00EC0A49" w:rsidP="002D019F">
      <w:pPr>
        <w:pStyle w:val="ListParagraph"/>
        <w:ind w:left="0"/>
      </w:pPr>
      <w:r>
        <w:t xml:space="preserve">The noise </w:t>
      </w:r>
      <w:r w:rsidR="002D019F">
        <w:t>and</w:t>
      </w:r>
      <w:r>
        <w:t xml:space="preserve"> extravagance of such expressions is contagious, raises stress levels within </w:t>
      </w:r>
      <w:r w:rsidR="00793560">
        <w:t xml:space="preserve">both the community </w:t>
      </w:r>
      <w:r w:rsidR="002D019F">
        <w:t>and</w:t>
      </w:r>
      <w:r w:rsidR="00793560">
        <w:t xml:space="preserve"> for Moses besides</w:t>
      </w:r>
      <w:r>
        <w:t xml:space="preserve"> spread</w:t>
      </w:r>
      <w:r w:rsidR="006A7219">
        <w:t>ing</w:t>
      </w:r>
      <w:r>
        <w:t xml:space="preserve"> discontent.</w:t>
      </w:r>
    </w:p>
    <w:p w:rsidR="007832CA" w:rsidRDefault="007832CA"/>
    <w:p w:rsidR="00AF0F22" w:rsidRDefault="007832CA">
      <w:r>
        <w:tab/>
      </w:r>
      <w:r w:rsidR="00EC0A49">
        <w:t xml:space="preserve">Secondly, it was the ‘rabble’ </w:t>
      </w:r>
      <w:r w:rsidR="006A7219">
        <w:t xml:space="preserve">Num. 11: 1 </w:t>
      </w:r>
      <w:r w:rsidR="00EC0A49">
        <w:t xml:space="preserve">who </w:t>
      </w:r>
      <w:r w:rsidR="00793560">
        <w:t>started the complaint</w:t>
      </w:r>
      <w:r w:rsidR="00F73902">
        <w:t>. Presumably, t</w:t>
      </w:r>
      <w:r w:rsidR="006A7219">
        <w:t>his refers</w:t>
      </w:r>
      <w:r w:rsidR="00F73902">
        <w:t xml:space="preserve"> </w:t>
      </w:r>
      <w:r w:rsidR="006A7219">
        <w:t xml:space="preserve">to </w:t>
      </w:r>
      <w:r w:rsidR="00F73902">
        <w:t>those fringe members</w:t>
      </w:r>
      <w:r w:rsidR="006A7219">
        <w:t xml:space="preserve"> of the community of Israel</w:t>
      </w:r>
      <w:r w:rsidR="00F73902">
        <w:t xml:space="preserve"> who were going along for the ride </w:t>
      </w:r>
      <w:r w:rsidR="002D019F">
        <w:t>and</w:t>
      </w:r>
      <w:r w:rsidR="00F73902">
        <w:t xml:space="preserve"> were not as committed to the whole project as were Moses, the elders </w:t>
      </w:r>
      <w:r w:rsidR="002D019F">
        <w:t>and</w:t>
      </w:r>
      <w:r w:rsidR="00F73902">
        <w:t xml:space="preserve"> those who had really seen the hand of the Lord in effecting their escape from the “hard bondage” of Egypt.</w:t>
      </w:r>
    </w:p>
    <w:p w:rsidR="007832CA" w:rsidRDefault="007832CA"/>
    <w:p w:rsidR="007832CA" w:rsidRDefault="007832CA">
      <w:r>
        <w:tab/>
      </w:r>
      <w:r w:rsidR="00F73902">
        <w:t>Thirdly, the nature of their complaints sprang from a craving for the familiar now that they were in the unfamiliar terrai</w:t>
      </w:r>
      <w:r w:rsidR="006A7219">
        <w:t>n of the wilderness “ we remember the fish we ate  in Egypt at no cost-the cucumbers, melons,</w:t>
      </w:r>
      <w:r w:rsidR="005733DA">
        <w:t xml:space="preserve"> </w:t>
      </w:r>
      <w:r w:rsidR="006A7219">
        <w:t xml:space="preserve">leeks, onions </w:t>
      </w:r>
      <w:r w:rsidR="002D019F">
        <w:t>and</w:t>
      </w:r>
      <w:r w:rsidR="006A7219">
        <w:t xml:space="preserve"> garlic. But now we have lost our appetite; we never see anything but this manna.”Num. 11: 5-6</w:t>
      </w:r>
      <w:r w:rsidR="005733DA">
        <w:t xml:space="preserve">. There is, often, </w:t>
      </w:r>
      <w:r w:rsidR="00793560">
        <w:t>a</w:t>
      </w:r>
      <w:r w:rsidR="00F73902">
        <w:t xml:space="preserve"> deep human </w:t>
      </w:r>
      <w:r w:rsidR="005733DA">
        <w:t>desire for the easy way option,</w:t>
      </w:r>
      <w:r w:rsidR="00EF216C">
        <w:t xml:space="preserve"> so</w:t>
      </w:r>
      <w:r w:rsidR="00F73902">
        <w:t xml:space="preserve"> Egypt seemed recognizable </w:t>
      </w:r>
      <w:r w:rsidR="002D019F">
        <w:t>and</w:t>
      </w:r>
      <w:r w:rsidR="00F73902">
        <w:t xml:space="preserve"> familiar</w:t>
      </w:r>
      <w:r w:rsidR="00793560">
        <w:t xml:space="preserve"> with slavery forgotten</w:t>
      </w:r>
      <w:r w:rsidR="00F73902">
        <w:t>.</w:t>
      </w:r>
      <w:r w:rsidR="00EF216C">
        <w:t xml:space="preserve"> There’s, also, a tendency for mankind to remember the good times, while the bad times fade away</w:t>
      </w:r>
      <w:r w:rsidR="005733DA">
        <w:t xml:space="preserve"> in the memory</w:t>
      </w:r>
      <w:r w:rsidR="00793560">
        <w:t>,</w:t>
      </w:r>
      <w:r w:rsidR="00EF216C">
        <w:t xml:space="preserve"> somewhat. The sin </w:t>
      </w:r>
      <w:r w:rsidR="005733DA">
        <w:t xml:space="preserve">of greed came into it, too. “All </w:t>
      </w:r>
      <w:r w:rsidR="005733DA">
        <w:lastRenderedPageBreak/>
        <w:t xml:space="preserve">that day </w:t>
      </w:r>
      <w:r w:rsidR="002D019F">
        <w:t>and</w:t>
      </w:r>
      <w:r w:rsidR="005733DA">
        <w:t xml:space="preserve"> night </w:t>
      </w:r>
      <w:r w:rsidR="002D019F">
        <w:t>and</w:t>
      </w:r>
      <w:r w:rsidR="005733DA">
        <w:t xml:space="preserve"> the next day all the people went out </w:t>
      </w:r>
      <w:r w:rsidR="002D019F">
        <w:t>and</w:t>
      </w:r>
      <w:r w:rsidR="005733DA">
        <w:t xml:space="preserve"> gathered quail. No one gathered less than 10 homers.”</w:t>
      </w:r>
      <w:r w:rsidR="00EF216C">
        <w:t xml:space="preserve"> Num. 11: 32</w:t>
      </w:r>
      <w:r w:rsidR="005733DA">
        <w:t xml:space="preserve">.  This could mean </w:t>
      </w:r>
      <w:r w:rsidR="00EF216C">
        <w:t>each perso</w:t>
      </w:r>
      <w:r w:rsidR="0079487D">
        <w:t xml:space="preserve">n collected 1,000 </w:t>
      </w:r>
      <w:proofErr w:type="spellStart"/>
      <w:r w:rsidR="0079487D">
        <w:t>kgs</w:t>
      </w:r>
      <w:proofErr w:type="spellEnd"/>
      <w:r w:rsidR="0079487D">
        <w:t xml:space="preserve"> of quails!!</w:t>
      </w:r>
      <w:r w:rsidR="00EF216C">
        <w:t xml:space="preserve"> This craving, howe</w:t>
      </w:r>
      <w:r w:rsidR="005733DA">
        <w:t xml:space="preserve">ver, led them, to reject Him “who is always with you.” </w:t>
      </w:r>
      <w:r w:rsidR="00793560">
        <w:t>Num. 11: 20. This</w:t>
      </w:r>
      <w:r w:rsidR="00EF216C">
        <w:t xml:space="preserve"> was the most obvious of their sins.</w:t>
      </w:r>
    </w:p>
    <w:p w:rsidR="007832CA" w:rsidRDefault="007832CA"/>
    <w:p w:rsidR="00EF216C" w:rsidRDefault="007832CA">
      <w:r>
        <w:tab/>
      </w:r>
      <w:r w:rsidR="00EF216C">
        <w:t xml:space="preserve">Fourthly, the remedy for their discontent was neglected. </w:t>
      </w:r>
      <w:r w:rsidR="00B32FB4">
        <w:t xml:space="preserve"> “</w:t>
      </w:r>
      <w:r w:rsidR="003E27BD">
        <w:t xml:space="preserve">But they soon forgot what He had done.” </w:t>
      </w:r>
      <w:r w:rsidR="00EF216C">
        <w:t>Ps. 106: 13</w:t>
      </w:r>
      <w:r w:rsidR="003E27BD">
        <w:t xml:space="preserve">. They forgot “He rebuked the Red Sea </w:t>
      </w:r>
      <w:r w:rsidR="002D019F">
        <w:t>and</w:t>
      </w:r>
      <w:r w:rsidR="003E27BD">
        <w:t xml:space="preserve"> it dried up.”Ps 106: 9 </w:t>
      </w:r>
      <w:r w:rsidR="002D019F">
        <w:t>and</w:t>
      </w:r>
      <w:r w:rsidR="00374B92">
        <w:t xml:space="preserve"> led them to safety. They, also, forgot their first Passover since their escape </w:t>
      </w:r>
      <w:r w:rsidR="003E27BD">
        <w:t>“celebrated in the Desert of Sinai.”</w:t>
      </w:r>
      <w:r w:rsidR="00374B92">
        <w:t>Num. 9: 15</w:t>
      </w:r>
      <w:r w:rsidR="003E27BD">
        <w:t xml:space="preserve">. They forgot </w:t>
      </w:r>
      <w:r w:rsidR="00374B92">
        <w:t xml:space="preserve">the Tabernacle with the Ark, the Pillars of Fire by day </w:t>
      </w:r>
      <w:r w:rsidR="002D019F">
        <w:t>and</w:t>
      </w:r>
      <w:r w:rsidR="00374B92">
        <w:t xml:space="preserve"> Cloud by night-all symbols of the Lord’s presence going with them. </w:t>
      </w:r>
      <w:r w:rsidR="003E27BD">
        <w:t xml:space="preserve">Worse still-they no longer “believed His promises </w:t>
      </w:r>
      <w:r w:rsidR="002D019F">
        <w:t>and</w:t>
      </w:r>
      <w:r w:rsidR="003E27BD">
        <w:t xml:space="preserve"> sang his praises.” nor did they “wait for His counsel.” Ps. 106: 12</w:t>
      </w:r>
      <w:r w:rsidR="005D625C">
        <w:t>.</w:t>
      </w:r>
      <w:r w:rsidR="003E27BD">
        <w:t xml:space="preserve"> They did not </w:t>
      </w:r>
      <w:r w:rsidR="00374B92">
        <w:t>seek His help to get them out of this mess.</w:t>
      </w:r>
    </w:p>
    <w:p w:rsidR="007832CA" w:rsidRDefault="007832CA"/>
    <w:p w:rsidR="00374B92" w:rsidRDefault="007832CA">
      <w:r>
        <w:tab/>
      </w:r>
      <w:r w:rsidR="00793560">
        <w:t>To sum up</w:t>
      </w:r>
      <w:r w:rsidR="005D625C">
        <w:t>,</w:t>
      </w:r>
      <w:r w:rsidR="00793560">
        <w:t xml:space="preserve"> their ‘</w:t>
      </w:r>
      <w:r w:rsidR="00374B92">
        <w:t>wailing’ brought Moses to br</w:t>
      </w:r>
      <w:r w:rsidR="005D625C">
        <w:t xml:space="preserve">eaking point-he was “troubled” Num. 11: 10. He remonstrated with the Lord “What have I done to displease you that you put the burden of all these people on me…why do you tell me to carry them in my arms as a nurse carries an infant?” Num. 11: </w:t>
      </w:r>
      <w:r w:rsidR="00374B92">
        <w:t>11</w:t>
      </w:r>
      <w:r w:rsidR="005D625C">
        <w:t>-12</w:t>
      </w:r>
      <w:r w:rsidR="00793560">
        <w:t xml:space="preserve">. He </w:t>
      </w:r>
      <w:r w:rsidR="00374B92">
        <w:t>coul</w:t>
      </w:r>
      <w:r w:rsidR="005D625C">
        <w:t xml:space="preserve">d see no human remedy </w:t>
      </w:r>
      <w:r w:rsidR="002D019F">
        <w:t>and</w:t>
      </w:r>
      <w:r w:rsidR="005D625C">
        <w:t xml:space="preserve"> even wished to die.</w:t>
      </w:r>
      <w:r w:rsidR="00374B92">
        <w:t xml:space="preserve"> Th</w:t>
      </w:r>
      <w:r w:rsidR="005D625C">
        <w:t>e ‘wailing’ about their craving, also, led the Israelites</w:t>
      </w:r>
      <w:r w:rsidR="00374B92">
        <w:t xml:space="preserve"> </w:t>
      </w:r>
      <w:r w:rsidR="005D625C">
        <w:t>in</w:t>
      </w:r>
      <w:r w:rsidR="00374B92">
        <w:t xml:space="preserve">to the sin of rejecting the Lord, which is a particular </w:t>
      </w:r>
      <w:r w:rsidR="001D10C9">
        <w:t>example of the general truth</w:t>
      </w:r>
      <w:r w:rsidR="005D625C">
        <w:t>,</w:t>
      </w:r>
      <w:r w:rsidR="001D10C9">
        <w:t xml:space="preserve"> </w:t>
      </w:r>
      <w:r w:rsidR="005D625C">
        <w:t xml:space="preserve">outlined in Jas. 1: 13-15, </w:t>
      </w:r>
      <w:r w:rsidR="001D10C9">
        <w:t>ab</w:t>
      </w:r>
      <w:r w:rsidR="00374B92">
        <w:t>out how</w:t>
      </w:r>
      <w:r w:rsidR="005D625C">
        <w:t xml:space="preserve"> we give way to temptation. The root of the problem is “this</w:t>
      </w:r>
      <w:r w:rsidR="001D10C9">
        <w:t xml:space="preserve"> evil desire</w:t>
      </w:r>
      <w:r w:rsidR="005D625C">
        <w:t xml:space="preserve">” within each one of us Jas. 1: </w:t>
      </w:r>
      <w:r w:rsidR="001D10C9">
        <w:t>14. Jesus showed that it is from i</w:t>
      </w:r>
      <w:r w:rsidR="00455662">
        <w:t>nside that evil desires come-“For out of the heart come evil thoughts, murder....” Matt. 15: 19.  Consequently,</w:t>
      </w:r>
      <w:r w:rsidR="001D10C9">
        <w:t xml:space="preserve"> the craving</w:t>
      </w:r>
      <w:r w:rsidR="00455662">
        <w:t xml:space="preserve"> “if only we had meat to eat!” </w:t>
      </w:r>
      <w:r w:rsidR="001D10C9">
        <w:t xml:space="preserve">Num. 11: 4 </w:t>
      </w:r>
      <w:r w:rsidR="00455662">
        <w:t>“</w:t>
      </w:r>
      <w:r w:rsidR="001D10C9">
        <w:t>drag</w:t>
      </w:r>
      <w:r w:rsidR="00455662">
        <w:t>g</w:t>
      </w:r>
      <w:r w:rsidR="001D10C9">
        <w:t xml:space="preserve">ed </w:t>
      </w:r>
      <w:r w:rsidR="00455662">
        <w:t>(</w:t>
      </w:r>
      <w:r w:rsidR="001D10C9">
        <w:t>them</w:t>
      </w:r>
      <w:r w:rsidR="00455662">
        <w:t>)</w:t>
      </w:r>
      <w:r w:rsidR="001D10C9">
        <w:t xml:space="preserve"> away </w:t>
      </w:r>
      <w:r w:rsidR="002D019F">
        <w:t>and</w:t>
      </w:r>
      <w:r w:rsidR="001D10C9">
        <w:t xml:space="preserve"> enticed </w:t>
      </w:r>
      <w:r w:rsidR="00455662">
        <w:t>(</w:t>
      </w:r>
      <w:r w:rsidR="001D10C9">
        <w:t>them</w:t>
      </w:r>
      <w:r w:rsidR="00455662">
        <w:t>)” Jas. 1: 14</w:t>
      </w:r>
      <w:r w:rsidR="00793560">
        <w:t>. T</w:t>
      </w:r>
      <w:r w:rsidR="001D10C9">
        <w:t xml:space="preserve">he crescendo of </w:t>
      </w:r>
      <w:r w:rsidR="00136A4E">
        <w:t>wailing,</w:t>
      </w:r>
      <w:r w:rsidR="00455662">
        <w:t xml:space="preserve"> longing </w:t>
      </w:r>
      <w:r w:rsidR="002D019F">
        <w:t>and</w:t>
      </w:r>
      <w:r w:rsidR="00136A4E">
        <w:t xml:space="preserve"> regrets </w:t>
      </w:r>
      <w:r w:rsidR="00455662">
        <w:t xml:space="preserve">led to </w:t>
      </w:r>
      <w:r w:rsidR="001D10C9">
        <w:t>gr</w:t>
      </w:r>
      <w:r w:rsidR="00455662">
        <w:t>umbles</w:t>
      </w:r>
      <w:r w:rsidR="00793560">
        <w:t>,</w:t>
      </w:r>
      <w:r w:rsidR="001D10C9">
        <w:t xml:space="preserve"> brooded upon</w:t>
      </w:r>
      <w:r w:rsidR="00793560">
        <w:t>,</w:t>
      </w:r>
      <w:r w:rsidR="001D10C9">
        <w:t xml:space="preserve"> till</w:t>
      </w:r>
      <w:r w:rsidR="00455662">
        <w:t xml:space="preserve">, like at conception ‘it (gave) birth to sin’ Jas. 1: 15-a sin </w:t>
      </w:r>
      <w:r w:rsidR="00793560">
        <w:t xml:space="preserve">of </w:t>
      </w:r>
      <w:r w:rsidR="00455662">
        <w:t xml:space="preserve">rejection  </w:t>
      </w:r>
      <w:r w:rsidR="002D019F">
        <w:t>and</w:t>
      </w:r>
      <w:r w:rsidR="00455662">
        <w:t xml:space="preserve"> te</w:t>
      </w:r>
      <w:r w:rsidR="001D10C9">
        <w:t xml:space="preserve">sting </w:t>
      </w:r>
      <w:r w:rsidR="00455662">
        <w:t xml:space="preserve">of </w:t>
      </w:r>
      <w:r w:rsidR="001D10C9">
        <w:t>the Lord’s love. What an object lesson for us!</w:t>
      </w:r>
    </w:p>
    <w:p w:rsidR="001D10C9" w:rsidRDefault="001D10C9"/>
    <w:p w:rsidR="007832CA" w:rsidRDefault="007832CA">
      <w:r>
        <w:tab/>
      </w:r>
      <w:r w:rsidR="001D10C9">
        <w:t xml:space="preserve">The conclusion of this </w:t>
      </w:r>
      <w:r w:rsidR="00793560">
        <w:t xml:space="preserve">whole </w:t>
      </w:r>
      <w:r w:rsidR="001D10C9">
        <w:t>episode meant M</w:t>
      </w:r>
      <w:r w:rsidR="00C4029A">
        <w:t>oses was overwrought</w:t>
      </w:r>
      <w:r w:rsidR="002D019F">
        <w:t xml:space="preserve"> </w:t>
      </w:r>
      <w:r w:rsidR="00C4029A">
        <w:t>-</w:t>
      </w:r>
      <w:r w:rsidR="002D019F">
        <w:t xml:space="preserve"> </w:t>
      </w:r>
      <w:r w:rsidR="001D10C9">
        <w:t>at his wits</w:t>
      </w:r>
      <w:r w:rsidR="00C4029A">
        <w:t>’</w:t>
      </w:r>
      <w:r w:rsidR="001D10C9">
        <w:t xml:space="preserve"> end</w:t>
      </w:r>
      <w:r w:rsidR="002D019F">
        <w:t xml:space="preserve"> </w:t>
      </w:r>
      <w:r w:rsidR="00C4029A">
        <w:t>-</w:t>
      </w:r>
      <w:r w:rsidR="002D019F">
        <w:t xml:space="preserve"> </w:t>
      </w:r>
      <w:r w:rsidR="00C4029A">
        <w:t xml:space="preserve">“would they have enough, if flocks </w:t>
      </w:r>
      <w:r w:rsidR="002D019F">
        <w:t>and</w:t>
      </w:r>
      <w:r w:rsidR="00C4029A">
        <w:t xml:space="preserve"> herds were slaughtered for them?” Num. 11:23. In the next verse </w:t>
      </w:r>
      <w:r w:rsidR="001D10C9">
        <w:t>the Lord</w:t>
      </w:r>
      <w:r w:rsidR="00C4029A">
        <w:t xml:space="preserve"> asked “Is (my) arm too short?” </w:t>
      </w:r>
      <w:r w:rsidR="002D019F">
        <w:t>and</w:t>
      </w:r>
      <w:r w:rsidR="00C4029A">
        <w:t xml:space="preserve"> promised in</w:t>
      </w:r>
      <w:r w:rsidR="001D10C9">
        <w:t xml:space="preserve"> to do something that would remind him </w:t>
      </w:r>
      <w:r w:rsidR="002D019F">
        <w:t>and</w:t>
      </w:r>
      <w:r w:rsidR="001D10C9">
        <w:t xml:space="preserve"> the Israelites of His power. That me</w:t>
      </w:r>
      <w:r w:rsidR="00C4029A">
        <w:t xml:space="preserve">ant empowering the elders with </w:t>
      </w:r>
      <w:r w:rsidR="002D019F">
        <w:t>h</w:t>
      </w:r>
      <w:r w:rsidR="001D10C9">
        <w:t>is spirit to take some of the burden of nursing the Israelites fr</w:t>
      </w:r>
      <w:r w:rsidR="00793560">
        <w:t xml:space="preserve">om off Moses’ shoulders. That meant, too, </w:t>
      </w:r>
      <w:r w:rsidR="00136A4E">
        <w:t>using a power</w:t>
      </w:r>
      <w:r w:rsidR="00C4029A">
        <w:t xml:space="preserve">ful East wind to drive </w:t>
      </w:r>
      <w:r w:rsidR="00136A4E">
        <w:t>quails on one o</w:t>
      </w:r>
      <w:r w:rsidR="00C4029A">
        <w:t xml:space="preserve">f their twice yearly migrations from Europe </w:t>
      </w:r>
      <w:r w:rsidR="002D019F">
        <w:t>and</w:t>
      </w:r>
      <w:r w:rsidR="00C4029A">
        <w:t xml:space="preserve"> West Asia </w:t>
      </w:r>
      <w:r w:rsidR="00136A4E">
        <w:t>to Egypt</w:t>
      </w:r>
      <w:r w:rsidR="00793560">
        <w:t xml:space="preserve"> </w:t>
      </w:r>
      <w:r w:rsidR="002D019F">
        <w:t>and</w:t>
      </w:r>
      <w:r w:rsidR="00793560">
        <w:t xml:space="preserve"> further South into the Israelites’</w:t>
      </w:r>
      <w:r w:rsidR="00C4029A">
        <w:t xml:space="preserve"> camp. In granting</w:t>
      </w:r>
      <w:r w:rsidR="00136A4E">
        <w:t xml:space="preserve"> their </w:t>
      </w:r>
      <w:r w:rsidR="00C4029A">
        <w:t>desires the Lord allowed</w:t>
      </w:r>
      <w:r w:rsidR="00136A4E">
        <w:t xml:space="preserve"> the consequences of the actions</w:t>
      </w:r>
      <w:r w:rsidR="00C4029A">
        <w:t>. A</w:t>
      </w:r>
      <w:r w:rsidR="00136A4E">
        <w:t xml:space="preserve">s </w:t>
      </w:r>
      <w:r w:rsidR="00C4029A">
        <w:t xml:space="preserve">Paul wrote to the Romans “Therefore God gave them over </w:t>
      </w:r>
      <w:r w:rsidR="00136A4E">
        <w:t xml:space="preserve">in </w:t>
      </w:r>
      <w:r w:rsidR="00C4029A">
        <w:t>the sinful desires of their hearts</w:t>
      </w:r>
      <w:r w:rsidR="00626400">
        <w:t xml:space="preserve"> “</w:t>
      </w:r>
      <w:r w:rsidR="00136A4E">
        <w:t>Rom 1: 22. There was such abundance</w:t>
      </w:r>
      <w:r w:rsidR="00626400">
        <w:t xml:space="preserve"> of quails</w:t>
      </w:r>
      <w:r w:rsidR="00136A4E">
        <w:t xml:space="preserve"> that they would have enough for </w:t>
      </w:r>
      <w:r w:rsidR="00626400">
        <w:t>“</w:t>
      </w:r>
      <w:r w:rsidR="00136A4E">
        <w:t xml:space="preserve">a </w:t>
      </w:r>
      <w:r w:rsidR="00626400">
        <w:t xml:space="preserve">whole </w:t>
      </w:r>
      <w:r w:rsidR="00136A4E">
        <w:t>month</w:t>
      </w:r>
      <w:r w:rsidR="00626400">
        <w:t xml:space="preserve">…till it comes out of your nostrils </w:t>
      </w:r>
      <w:r w:rsidR="002D019F">
        <w:t>and</w:t>
      </w:r>
      <w:r w:rsidR="00626400">
        <w:t xml:space="preserve"> you loathe it” Num. </w:t>
      </w:r>
      <w:r w:rsidR="00136A4E">
        <w:t xml:space="preserve">11:  20. </w:t>
      </w:r>
      <w:r w:rsidR="00626400">
        <w:t>“So He gave them what they asked for, but sent a wasting disease upon them.” is the comment in Ps. 106: 15</w:t>
      </w:r>
      <w:r w:rsidR="00414A0C">
        <w:t>.</w:t>
      </w:r>
    </w:p>
    <w:p w:rsidR="007832CA" w:rsidRDefault="007832CA"/>
    <w:p w:rsidR="009B1293" w:rsidRDefault="007832CA">
      <w:r>
        <w:tab/>
      </w:r>
      <w:r w:rsidR="00414A0C">
        <w:t>In Num. 11: 33 the comment is</w:t>
      </w:r>
      <w:r w:rsidR="00626400">
        <w:t xml:space="preserve"> “(the Lord’s anger) burned against the people</w:t>
      </w:r>
      <w:r w:rsidR="00414A0C">
        <w:t>.” His “anger was aroused” Num. 11: 1-“the Lord became exceedingly angry” Num. 11: 10 Does this imply the Lord is given to outbursts of temper?  In fact, His anger or wrath means He cannot tolerate iniquity,</w:t>
      </w:r>
      <w:r w:rsidR="009B1293">
        <w:t xml:space="preserve"> as water </w:t>
      </w:r>
      <w:r w:rsidR="00414A0C">
        <w:t>cannot tolerate or mix with oil. “Your eyes are too pure to look on evil; you cannot tolerate wrong.” Hab. 1: 13. Therefore,</w:t>
      </w:r>
      <w:r w:rsidR="009B1293">
        <w:t xml:space="preserve"> sinful actions</w:t>
      </w:r>
      <w:r w:rsidR="00875C33">
        <w:t xml:space="preserve"> are so intolerable to the </w:t>
      </w:r>
      <w:r w:rsidR="00793560">
        <w:t xml:space="preserve">holy </w:t>
      </w:r>
      <w:r w:rsidR="00875C33">
        <w:t>Lord that the consequences of them are</w:t>
      </w:r>
      <w:r w:rsidR="009B1293">
        <w:t xml:space="preserve"> described as punishment</w:t>
      </w:r>
      <w:r w:rsidR="00875C33">
        <w:t>s</w:t>
      </w:r>
      <w:r w:rsidR="009B1293">
        <w:t>. In James 1</w:t>
      </w:r>
      <w:r w:rsidR="00414A0C">
        <w:t xml:space="preserve">: 15 </w:t>
      </w:r>
      <w:r w:rsidR="00875C33">
        <w:t>“</w:t>
      </w:r>
      <w:r w:rsidR="00414A0C">
        <w:t>sin</w:t>
      </w:r>
      <w:r w:rsidR="00875C33">
        <w:t>, when it is full grown, gives birth to</w:t>
      </w:r>
      <w:r w:rsidR="00414A0C">
        <w:t xml:space="preserve"> death</w:t>
      </w:r>
      <w:r w:rsidR="00793560">
        <w:t>”</w:t>
      </w:r>
      <w:r w:rsidR="00414A0C">
        <w:t>, as the Israelites</w:t>
      </w:r>
      <w:r w:rsidR="009B1293">
        <w:t xml:space="preserve"> discove</w:t>
      </w:r>
      <w:r w:rsidR="00414A0C">
        <w:t>red</w:t>
      </w:r>
      <w:r w:rsidR="00793560">
        <w:t xml:space="preserve"> with </w:t>
      </w:r>
      <w:r w:rsidR="00793560">
        <w:lastRenderedPageBreak/>
        <w:t>the plague of Num. 11: 33-34</w:t>
      </w:r>
      <w:r w:rsidR="00414A0C">
        <w:t>. The rest of their</w:t>
      </w:r>
      <w:r w:rsidR="009B1293">
        <w:t xml:space="preserve"> dealings with the Lord as seen in Ps 106 shows that, though he could not tolerate their unfaithful </w:t>
      </w:r>
      <w:r w:rsidR="002D019F">
        <w:t>and</w:t>
      </w:r>
      <w:r w:rsidR="009B1293">
        <w:t xml:space="preserve"> sinful acts in rejecting Him, He still loved them </w:t>
      </w:r>
      <w:r w:rsidR="002D019F">
        <w:t>and</w:t>
      </w:r>
      <w:r w:rsidR="009B1293">
        <w:t xml:space="preserve"> was faithful to his promise to lead them to the Promised Land.</w:t>
      </w:r>
    </w:p>
    <w:p w:rsidR="009B1293" w:rsidRDefault="009B1293"/>
    <w:p w:rsidR="00AA5849" w:rsidRDefault="007832CA">
      <w:r>
        <w:tab/>
      </w:r>
      <w:r w:rsidR="009B1293">
        <w:t xml:space="preserve">What does this </w:t>
      </w:r>
      <w:r w:rsidR="00875C33">
        <w:t xml:space="preserve">whole </w:t>
      </w:r>
      <w:r w:rsidR="00793560">
        <w:t xml:space="preserve">tragic </w:t>
      </w:r>
      <w:r w:rsidR="009B1293">
        <w:t xml:space="preserve">episode teach us? Firstly, it </w:t>
      </w:r>
      <w:r w:rsidR="00AA5849">
        <w:t>is our sinful desires that lead</w:t>
      </w:r>
      <w:r w:rsidR="009B1293">
        <w:t xml:space="preserve"> us into giving way to sinful acts.</w:t>
      </w:r>
      <w:r w:rsidR="00AA5849">
        <w:t xml:space="preserve"> These desires are like fifth columnists within a besieged city seeking to find the right moment to open any gate, however small, to let in the encircling enemy. The Israelites’ wailings, complaints </w:t>
      </w:r>
      <w:r w:rsidR="002D019F">
        <w:t>and</w:t>
      </w:r>
      <w:r w:rsidR="00AA5849">
        <w:t xml:space="preserve"> brooding on what they were missing made their craving worse, so that instead of turning to the Lord for</w:t>
      </w:r>
      <w:r w:rsidR="00875C33">
        <w:t xml:space="preserve"> the help, He had given</w:t>
      </w:r>
      <w:r w:rsidR="00AA5849">
        <w:t xml:space="preserve"> so often in the past, they rejected Him.</w:t>
      </w:r>
      <w:r w:rsidR="00871259">
        <w:t xml:space="preserve"> For us now Jesus has promised that, if we believe in Him, he will give us a new heart-“I tell you the truth,</w:t>
      </w:r>
      <w:r w:rsidR="009253D9">
        <w:t xml:space="preserve"> no one can see the kingdom of G</w:t>
      </w:r>
      <w:r w:rsidR="00871259">
        <w:t>od unless he is born again.” Jn. 3: 3. Or as Ezekiel puts it in 36: 26-27 (the Lord</w:t>
      </w:r>
      <w:r w:rsidR="009253D9">
        <w:t xml:space="preserve"> says</w:t>
      </w:r>
      <w:r w:rsidR="00871259">
        <w:t xml:space="preserve">) </w:t>
      </w:r>
      <w:r w:rsidR="009253D9">
        <w:t xml:space="preserve">“ I </w:t>
      </w:r>
      <w:r w:rsidR="00871259">
        <w:t xml:space="preserve">will give you a new heart </w:t>
      </w:r>
      <w:r w:rsidR="002D019F">
        <w:t>and</w:t>
      </w:r>
      <w:r w:rsidR="00871259">
        <w:t xml:space="preserve"> p</w:t>
      </w:r>
      <w:r w:rsidR="009253D9">
        <w:t xml:space="preserve">ut a new spirit in you: </w:t>
      </w:r>
      <w:r w:rsidR="00871259">
        <w:t>l will remove from you</w:t>
      </w:r>
      <w:r w:rsidR="009253D9">
        <w:t xml:space="preserve"> </w:t>
      </w:r>
      <w:r w:rsidR="00871259">
        <w:t xml:space="preserve">your heart of stone </w:t>
      </w:r>
      <w:r w:rsidR="002D019F">
        <w:t>and</w:t>
      </w:r>
      <w:r w:rsidR="00871259">
        <w:t xml:space="preserve"> giv</w:t>
      </w:r>
      <w:r w:rsidR="009253D9">
        <w:t>e you a heart of flesh, And I</w:t>
      </w:r>
      <w:r w:rsidR="00871259">
        <w:t xml:space="preserve"> will</w:t>
      </w:r>
      <w:r w:rsidR="009253D9">
        <w:t xml:space="preserve"> </w:t>
      </w:r>
      <w:r w:rsidR="00871259">
        <w:t>put my Spirit in</w:t>
      </w:r>
      <w:r w:rsidR="009253D9">
        <w:t xml:space="preserve"> you </w:t>
      </w:r>
      <w:r w:rsidR="002D019F">
        <w:t>and</w:t>
      </w:r>
      <w:r w:rsidR="009253D9">
        <w:t xml:space="preserve"> will move you to follow my decrees.”</w:t>
      </w:r>
    </w:p>
    <w:p w:rsidR="007832CA" w:rsidRDefault="007832CA"/>
    <w:p w:rsidR="001D10C9" w:rsidRDefault="007832CA">
      <w:r>
        <w:tab/>
      </w:r>
      <w:r w:rsidR="00AA5849">
        <w:t xml:space="preserve">Secondly, we, too, can </w:t>
      </w:r>
      <w:r w:rsidR="00875C33">
        <w:t xml:space="preserve">so </w:t>
      </w:r>
      <w:r w:rsidR="00AA5849">
        <w:t>ignore or forg</w:t>
      </w:r>
      <w:r w:rsidR="00875C33">
        <w:t xml:space="preserve">et past deliverances </w:t>
      </w:r>
      <w:r w:rsidR="002D019F">
        <w:t>and</w:t>
      </w:r>
      <w:r w:rsidR="00875C33">
        <w:t xml:space="preserve"> mercies that</w:t>
      </w:r>
      <w:r w:rsidR="00AA5849">
        <w:t>, as it were,</w:t>
      </w:r>
      <w:r w:rsidR="00875C33">
        <w:t xml:space="preserve"> we</w:t>
      </w:r>
      <w:r w:rsidR="00AA5849">
        <w:t xml:space="preserve"> test the Lord’s faithfulness</w:t>
      </w:r>
      <w:r w:rsidR="00875C33">
        <w:t xml:space="preserve">. </w:t>
      </w:r>
      <w:r w:rsidR="008858B0">
        <w:t xml:space="preserve"> Jesus’ </w:t>
      </w:r>
      <w:r w:rsidR="00AA5849">
        <w:t>second temptation</w:t>
      </w:r>
      <w:r w:rsidR="00875C33">
        <w:t xml:space="preserve"> </w:t>
      </w:r>
      <w:r w:rsidR="008858B0">
        <w:t>reflects this. The devil urged Him to throw H</w:t>
      </w:r>
      <w:r w:rsidR="00600002">
        <w:t>imself down from the highest point of the Temple, for</w:t>
      </w:r>
      <w:r w:rsidR="009253D9">
        <w:t>,</w:t>
      </w:r>
      <w:r w:rsidR="008858B0">
        <w:t>”</w:t>
      </w:r>
      <w:r w:rsidR="00600002">
        <w:t xml:space="preserve"> if you are the son of God</w:t>
      </w:r>
      <w:r w:rsidR="008858B0">
        <w:t>”</w:t>
      </w:r>
      <w:r w:rsidR="009253D9">
        <w:t>,</w:t>
      </w:r>
      <w:r w:rsidR="008858B0">
        <w:t>…(</w:t>
      </w:r>
      <w:r w:rsidR="00600002">
        <w:t xml:space="preserve"> His angels will</w:t>
      </w:r>
      <w:r w:rsidR="008858B0">
        <w:t>)</w:t>
      </w:r>
      <w:r w:rsidR="00600002">
        <w:t xml:space="preserve"> “lift you up in their hands.. (Jesus replied) ‘It is, also written “Do not put the Lord your God to the test.”’”</w:t>
      </w:r>
      <w:r w:rsidR="00875C33">
        <w:t>Matt. 4: 5-7</w:t>
      </w:r>
      <w:r w:rsidR="00AA5849">
        <w:t xml:space="preserve">. Better by far </w:t>
      </w:r>
      <w:r w:rsidR="009253D9">
        <w:t xml:space="preserve">to recall His past mercies, </w:t>
      </w:r>
      <w:r w:rsidR="00AA5849">
        <w:t>to bring o</w:t>
      </w:r>
      <w:r w:rsidR="00875C33">
        <w:t>u</w:t>
      </w:r>
      <w:r w:rsidR="00871259">
        <w:t xml:space="preserve">r temptations to Him </w:t>
      </w:r>
      <w:r w:rsidR="002D019F">
        <w:t>and</w:t>
      </w:r>
      <w:r w:rsidR="008858B0">
        <w:t xml:space="preserve"> to allow His Spirit in our new hearts of flesh to move us to follow His decrees. Thus He will deliver us</w:t>
      </w:r>
      <w:r w:rsidR="00871259">
        <w:t>.</w:t>
      </w:r>
    </w:p>
    <w:p w:rsidR="007059C6" w:rsidRDefault="007059C6"/>
    <w:sectPr w:rsidR="007059C6" w:rsidSect="00D121A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5805BD"/>
    <w:multiLevelType w:val="hybridMultilevel"/>
    <w:tmpl w:val="82325D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D2D7913"/>
    <w:multiLevelType w:val="hybridMultilevel"/>
    <w:tmpl w:val="045CB37A"/>
    <w:lvl w:ilvl="0" w:tplc="29A27006">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compat/>
  <w:rsids>
    <w:rsidRoot w:val="007059C6"/>
    <w:rsid w:val="00061ADF"/>
    <w:rsid w:val="00136A4E"/>
    <w:rsid w:val="00153B50"/>
    <w:rsid w:val="001D10C9"/>
    <w:rsid w:val="002D019F"/>
    <w:rsid w:val="002F58B7"/>
    <w:rsid w:val="00374B92"/>
    <w:rsid w:val="003A6B54"/>
    <w:rsid w:val="003E27BD"/>
    <w:rsid w:val="00414A0C"/>
    <w:rsid w:val="00455662"/>
    <w:rsid w:val="005733DA"/>
    <w:rsid w:val="005D625C"/>
    <w:rsid w:val="00600002"/>
    <w:rsid w:val="00626400"/>
    <w:rsid w:val="00642822"/>
    <w:rsid w:val="006A7219"/>
    <w:rsid w:val="007059C6"/>
    <w:rsid w:val="007832CA"/>
    <w:rsid w:val="00793560"/>
    <w:rsid w:val="0079487D"/>
    <w:rsid w:val="007D3E17"/>
    <w:rsid w:val="00871259"/>
    <w:rsid w:val="00875C33"/>
    <w:rsid w:val="008858B0"/>
    <w:rsid w:val="008F00DE"/>
    <w:rsid w:val="00917080"/>
    <w:rsid w:val="009253D9"/>
    <w:rsid w:val="009B1293"/>
    <w:rsid w:val="00A676E3"/>
    <w:rsid w:val="00AA5849"/>
    <w:rsid w:val="00AF0F22"/>
    <w:rsid w:val="00B32FB4"/>
    <w:rsid w:val="00B67E4A"/>
    <w:rsid w:val="00BA7774"/>
    <w:rsid w:val="00C4029A"/>
    <w:rsid w:val="00C81797"/>
    <w:rsid w:val="00D121A1"/>
    <w:rsid w:val="00D4161F"/>
    <w:rsid w:val="00E23C34"/>
    <w:rsid w:val="00EC0A49"/>
    <w:rsid w:val="00EF216C"/>
    <w:rsid w:val="00F345BC"/>
    <w:rsid w:val="00F7390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822"/>
    <w:pPr>
      <w:spacing w:after="0" w:line="240" w:lineRule="auto"/>
    </w:pPr>
    <w:rPr>
      <w:sz w:val="24"/>
      <w:szCs w:val="24"/>
    </w:rPr>
  </w:style>
  <w:style w:type="paragraph" w:styleId="Heading1">
    <w:name w:val="heading 1"/>
    <w:basedOn w:val="Normal"/>
    <w:next w:val="Normal"/>
    <w:link w:val="Heading1Char"/>
    <w:uiPriority w:val="9"/>
    <w:qFormat/>
    <w:rsid w:val="0064282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4282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4282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4282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4282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4282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42822"/>
    <w:pPr>
      <w:spacing w:before="240" w:after="60"/>
      <w:outlineLvl w:val="6"/>
    </w:pPr>
  </w:style>
  <w:style w:type="paragraph" w:styleId="Heading8">
    <w:name w:val="heading 8"/>
    <w:basedOn w:val="Normal"/>
    <w:next w:val="Normal"/>
    <w:link w:val="Heading8Char"/>
    <w:uiPriority w:val="9"/>
    <w:semiHidden/>
    <w:unhideWhenUsed/>
    <w:qFormat/>
    <w:rsid w:val="00642822"/>
    <w:pPr>
      <w:spacing w:before="240" w:after="60"/>
      <w:outlineLvl w:val="7"/>
    </w:pPr>
    <w:rPr>
      <w:i/>
      <w:iCs/>
    </w:rPr>
  </w:style>
  <w:style w:type="paragraph" w:styleId="Heading9">
    <w:name w:val="heading 9"/>
    <w:basedOn w:val="Normal"/>
    <w:next w:val="Normal"/>
    <w:link w:val="Heading9Char"/>
    <w:uiPriority w:val="9"/>
    <w:semiHidden/>
    <w:unhideWhenUsed/>
    <w:qFormat/>
    <w:rsid w:val="0064282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82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4282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4282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642822"/>
    <w:rPr>
      <w:b/>
      <w:bCs/>
      <w:sz w:val="28"/>
      <w:szCs w:val="28"/>
    </w:rPr>
  </w:style>
  <w:style w:type="character" w:customStyle="1" w:styleId="Heading5Char">
    <w:name w:val="Heading 5 Char"/>
    <w:basedOn w:val="DefaultParagraphFont"/>
    <w:link w:val="Heading5"/>
    <w:uiPriority w:val="9"/>
    <w:semiHidden/>
    <w:rsid w:val="00642822"/>
    <w:rPr>
      <w:b/>
      <w:bCs/>
      <w:i/>
      <w:iCs/>
      <w:sz w:val="26"/>
      <w:szCs w:val="26"/>
    </w:rPr>
  </w:style>
  <w:style w:type="character" w:customStyle="1" w:styleId="Heading6Char">
    <w:name w:val="Heading 6 Char"/>
    <w:basedOn w:val="DefaultParagraphFont"/>
    <w:link w:val="Heading6"/>
    <w:uiPriority w:val="9"/>
    <w:semiHidden/>
    <w:rsid w:val="00642822"/>
    <w:rPr>
      <w:b/>
      <w:bCs/>
    </w:rPr>
  </w:style>
  <w:style w:type="character" w:customStyle="1" w:styleId="Heading7Char">
    <w:name w:val="Heading 7 Char"/>
    <w:basedOn w:val="DefaultParagraphFont"/>
    <w:link w:val="Heading7"/>
    <w:uiPriority w:val="9"/>
    <w:semiHidden/>
    <w:rsid w:val="00642822"/>
    <w:rPr>
      <w:sz w:val="24"/>
      <w:szCs w:val="24"/>
    </w:rPr>
  </w:style>
  <w:style w:type="character" w:customStyle="1" w:styleId="Heading8Char">
    <w:name w:val="Heading 8 Char"/>
    <w:basedOn w:val="DefaultParagraphFont"/>
    <w:link w:val="Heading8"/>
    <w:uiPriority w:val="9"/>
    <w:semiHidden/>
    <w:rsid w:val="00642822"/>
    <w:rPr>
      <w:i/>
      <w:iCs/>
      <w:sz w:val="24"/>
      <w:szCs w:val="24"/>
    </w:rPr>
  </w:style>
  <w:style w:type="character" w:customStyle="1" w:styleId="Heading9Char">
    <w:name w:val="Heading 9 Char"/>
    <w:basedOn w:val="DefaultParagraphFont"/>
    <w:link w:val="Heading9"/>
    <w:uiPriority w:val="9"/>
    <w:semiHidden/>
    <w:rsid w:val="00642822"/>
    <w:rPr>
      <w:rFonts w:asciiTheme="majorHAnsi" w:eastAsiaTheme="majorEastAsia" w:hAnsiTheme="majorHAnsi"/>
    </w:rPr>
  </w:style>
  <w:style w:type="paragraph" w:styleId="Title">
    <w:name w:val="Title"/>
    <w:basedOn w:val="Normal"/>
    <w:next w:val="Normal"/>
    <w:link w:val="TitleChar"/>
    <w:uiPriority w:val="10"/>
    <w:qFormat/>
    <w:rsid w:val="0064282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4282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4282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42822"/>
    <w:rPr>
      <w:rFonts w:asciiTheme="majorHAnsi" w:eastAsiaTheme="majorEastAsia" w:hAnsiTheme="majorHAnsi"/>
      <w:sz w:val="24"/>
      <w:szCs w:val="24"/>
    </w:rPr>
  </w:style>
  <w:style w:type="character" w:styleId="Strong">
    <w:name w:val="Strong"/>
    <w:basedOn w:val="DefaultParagraphFont"/>
    <w:uiPriority w:val="22"/>
    <w:qFormat/>
    <w:rsid w:val="00642822"/>
    <w:rPr>
      <w:b/>
      <w:bCs/>
    </w:rPr>
  </w:style>
  <w:style w:type="character" w:styleId="Emphasis">
    <w:name w:val="Emphasis"/>
    <w:basedOn w:val="DefaultParagraphFont"/>
    <w:uiPriority w:val="20"/>
    <w:qFormat/>
    <w:rsid w:val="00642822"/>
    <w:rPr>
      <w:rFonts w:asciiTheme="minorHAnsi" w:hAnsiTheme="minorHAnsi"/>
      <w:b/>
      <w:i/>
      <w:iCs/>
    </w:rPr>
  </w:style>
  <w:style w:type="paragraph" w:styleId="NoSpacing">
    <w:name w:val="No Spacing"/>
    <w:basedOn w:val="Normal"/>
    <w:uiPriority w:val="1"/>
    <w:qFormat/>
    <w:rsid w:val="00642822"/>
    <w:rPr>
      <w:szCs w:val="32"/>
    </w:rPr>
  </w:style>
  <w:style w:type="paragraph" w:styleId="ListParagraph">
    <w:name w:val="List Paragraph"/>
    <w:basedOn w:val="Normal"/>
    <w:uiPriority w:val="34"/>
    <w:qFormat/>
    <w:rsid w:val="00642822"/>
    <w:pPr>
      <w:ind w:left="720"/>
      <w:contextualSpacing/>
    </w:pPr>
  </w:style>
  <w:style w:type="paragraph" w:styleId="Quote">
    <w:name w:val="Quote"/>
    <w:basedOn w:val="Normal"/>
    <w:next w:val="Normal"/>
    <w:link w:val="QuoteChar"/>
    <w:uiPriority w:val="29"/>
    <w:qFormat/>
    <w:rsid w:val="00642822"/>
    <w:rPr>
      <w:i/>
    </w:rPr>
  </w:style>
  <w:style w:type="character" w:customStyle="1" w:styleId="QuoteChar">
    <w:name w:val="Quote Char"/>
    <w:basedOn w:val="DefaultParagraphFont"/>
    <w:link w:val="Quote"/>
    <w:uiPriority w:val="29"/>
    <w:rsid w:val="00642822"/>
    <w:rPr>
      <w:i/>
      <w:sz w:val="24"/>
      <w:szCs w:val="24"/>
    </w:rPr>
  </w:style>
  <w:style w:type="paragraph" w:styleId="IntenseQuote">
    <w:name w:val="Intense Quote"/>
    <w:basedOn w:val="Normal"/>
    <w:next w:val="Normal"/>
    <w:link w:val="IntenseQuoteChar"/>
    <w:uiPriority w:val="30"/>
    <w:qFormat/>
    <w:rsid w:val="00642822"/>
    <w:pPr>
      <w:ind w:left="720" w:right="720"/>
    </w:pPr>
    <w:rPr>
      <w:b/>
      <w:i/>
      <w:szCs w:val="22"/>
    </w:rPr>
  </w:style>
  <w:style w:type="character" w:customStyle="1" w:styleId="IntenseQuoteChar">
    <w:name w:val="Intense Quote Char"/>
    <w:basedOn w:val="DefaultParagraphFont"/>
    <w:link w:val="IntenseQuote"/>
    <w:uiPriority w:val="30"/>
    <w:rsid w:val="00642822"/>
    <w:rPr>
      <w:b/>
      <w:i/>
      <w:sz w:val="24"/>
    </w:rPr>
  </w:style>
  <w:style w:type="character" w:styleId="SubtleEmphasis">
    <w:name w:val="Subtle Emphasis"/>
    <w:uiPriority w:val="19"/>
    <w:qFormat/>
    <w:rsid w:val="00642822"/>
    <w:rPr>
      <w:i/>
      <w:color w:val="5A5A5A" w:themeColor="text1" w:themeTint="A5"/>
    </w:rPr>
  </w:style>
  <w:style w:type="character" w:styleId="IntenseEmphasis">
    <w:name w:val="Intense Emphasis"/>
    <w:basedOn w:val="DefaultParagraphFont"/>
    <w:uiPriority w:val="21"/>
    <w:qFormat/>
    <w:rsid w:val="00642822"/>
    <w:rPr>
      <w:b/>
      <w:i/>
      <w:sz w:val="24"/>
      <w:szCs w:val="24"/>
      <w:u w:val="single"/>
    </w:rPr>
  </w:style>
  <w:style w:type="character" w:styleId="SubtleReference">
    <w:name w:val="Subtle Reference"/>
    <w:basedOn w:val="DefaultParagraphFont"/>
    <w:uiPriority w:val="31"/>
    <w:qFormat/>
    <w:rsid w:val="00642822"/>
    <w:rPr>
      <w:sz w:val="24"/>
      <w:szCs w:val="24"/>
      <w:u w:val="single"/>
    </w:rPr>
  </w:style>
  <w:style w:type="character" w:styleId="IntenseReference">
    <w:name w:val="Intense Reference"/>
    <w:basedOn w:val="DefaultParagraphFont"/>
    <w:uiPriority w:val="32"/>
    <w:qFormat/>
    <w:rsid w:val="00642822"/>
    <w:rPr>
      <w:b/>
      <w:sz w:val="24"/>
      <w:u w:val="single"/>
    </w:rPr>
  </w:style>
  <w:style w:type="character" w:styleId="BookTitle">
    <w:name w:val="Book Title"/>
    <w:basedOn w:val="DefaultParagraphFont"/>
    <w:uiPriority w:val="33"/>
    <w:qFormat/>
    <w:rsid w:val="0064282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42822"/>
    <w:pPr>
      <w:outlineLvl w:val="9"/>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3</Pages>
  <Words>1317</Words>
  <Characters>7511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David Hayhurst-France</cp:lastModifiedBy>
  <cp:revision>8</cp:revision>
  <cp:lastPrinted>2021-02-20T17:16:00Z</cp:lastPrinted>
  <dcterms:created xsi:type="dcterms:W3CDTF">2021-02-18T20:53:00Z</dcterms:created>
  <dcterms:modified xsi:type="dcterms:W3CDTF">2021-02-20T22:05:00Z</dcterms:modified>
</cp:coreProperties>
</file>